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824DC" w14:textId="77777777" w:rsidR="008075F5" w:rsidRPr="00DB44DA" w:rsidRDefault="008075F5" w:rsidP="008075F5">
      <w:pPr>
        <w:spacing w:before="0"/>
        <w:rPr>
          <w:rFonts w:ascii="Calibri" w:hAnsi="Calibri"/>
          <w:vanish/>
          <w:sz w:val="16"/>
          <w:szCs w:val="16"/>
        </w:rPr>
      </w:pPr>
    </w:p>
    <w:p w14:paraId="76FB10C4" w14:textId="77777777" w:rsidR="004A169F" w:rsidRDefault="004A169F" w:rsidP="004A169F">
      <w:pPr>
        <w:spacing w:before="0"/>
        <w:rPr>
          <w:rFonts w:ascii="Tahoma" w:hAnsi="Tahoma" w:cs="Tahoma"/>
          <w:sz w:val="18"/>
          <w:szCs w:val="18"/>
        </w:rPr>
      </w:pPr>
    </w:p>
    <w:tbl>
      <w:tblPr>
        <w:tblW w:w="9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0"/>
        <w:gridCol w:w="6421"/>
        <w:gridCol w:w="663"/>
        <w:gridCol w:w="1082"/>
      </w:tblGrid>
      <w:tr w:rsidR="00DB0A27" w:rsidRPr="00DB0A27" w14:paraId="511F0A66" w14:textId="77777777" w:rsidTr="007053A6">
        <w:trPr>
          <w:trHeight w:hRule="exact" w:val="294"/>
          <w:jc w:val="center"/>
        </w:trPr>
        <w:tc>
          <w:tcPr>
            <w:tcW w:w="1780" w:type="dxa"/>
          </w:tcPr>
          <w:p w14:paraId="18BF315B" w14:textId="77777777" w:rsidR="00DB0A27" w:rsidRPr="00DB0A27" w:rsidRDefault="00DB0A27" w:rsidP="00DB0A27">
            <w:pPr>
              <w:spacing w:before="100" w:beforeAutospacing="1" w:after="100" w:afterAutospacing="1" w:line="60" w:lineRule="atLeast"/>
              <w:jc w:val="left"/>
              <w:rPr>
                <w:rFonts w:ascii="Tahoma" w:eastAsia="Arial Unicode MS" w:hAnsi="Tahoma" w:cs="Tahoma"/>
                <w:b/>
                <w:sz w:val="18"/>
                <w:szCs w:val="18"/>
                <w:lang w:eastAsia="el-GR"/>
              </w:rPr>
            </w:pPr>
            <w:r w:rsidRPr="00DB0A27">
              <w:rPr>
                <w:rFonts w:ascii="Tahoma" w:eastAsia="Arial Unicode MS" w:hAnsi="Tahoma" w:cs="Tahoma"/>
                <w:b/>
                <w:sz w:val="18"/>
                <w:szCs w:val="18"/>
                <w:lang w:eastAsia="el-GR"/>
              </w:rPr>
              <w:t xml:space="preserve">ΠΡΟΓΡΑΜΜΑ </w:t>
            </w:r>
          </w:p>
        </w:tc>
        <w:tc>
          <w:tcPr>
            <w:tcW w:w="6492" w:type="dxa"/>
          </w:tcPr>
          <w:p w14:paraId="79D5372A" w14:textId="77777777" w:rsidR="00DB0A27" w:rsidRPr="00DB0A27" w:rsidRDefault="00DB0A27" w:rsidP="00DB0A27">
            <w:pPr>
              <w:spacing w:before="100" w:beforeAutospacing="1" w:after="119" w:line="60" w:lineRule="atLeast"/>
              <w:jc w:val="left"/>
              <w:rPr>
                <w:rFonts w:ascii="Tahoma" w:hAnsi="Tahoma" w:cs="Tahoma"/>
                <w:sz w:val="20"/>
                <w:lang w:eastAsia="el-GR"/>
              </w:rPr>
            </w:pPr>
            <w:r w:rsidRPr="00DB0A27">
              <w:rPr>
                <w:rFonts w:ascii="Tahoma" w:hAnsi="Tahoma" w:cs="Tahoma"/>
                <w:sz w:val="20"/>
                <w:lang w:eastAsia="el-GR"/>
              </w:rPr>
              <w:t>«ΠΕΛΟΠΟΝΝΗΣΟΣ» 2021- 2027</w:t>
            </w:r>
          </w:p>
        </w:tc>
        <w:tc>
          <w:tcPr>
            <w:tcW w:w="663" w:type="dxa"/>
            <w:vAlign w:val="center"/>
          </w:tcPr>
          <w:p w14:paraId="03B22E90" w14:textId="77777777" w:rsidR="00DB0A27" w:rsidRPr="00DB0A27" w:rsidRDefault="00DB0A27" w:rsidP="00DB0A27">
            <w:pPr>
              <w:spacing w:before="100" w:beforeAutospacing="1" w:after="119" w:line="6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eastAsia="el-GR"/>
              </w:rPr>
            </w:pPr>
            <w:r w:rsidRPr="00DB0A27">
              <w:rPr>
                <w:rFonts w:ascii="Tahoma" w:hAnsi="Tahoma" w:cs="Tahoma"/>
                <w:b/>
                <w:sz w:val="18"/>
                <w:szCs w:val="18"/>
                <w:lang w:eastAsia="el-GR"/>
              </w:rPr>
              <w:t>ΚΩΔ.</w:t>
            </w:r>
          </w:p>
        </w:tc>
        <w:tc>
          <w:tcPr>
            <w:tcW w:w="1011" w:type="dxa"/>
            <w:vAlign w:val="center"/>
          </w:tcPr>
          <w:p w14:paraId="65B0F7CB" w14:textId="77777777" w:rsidR="00DB0A27" w:rsidRPr="00DB0A27" w:rsidRDefault="00DB0A27" w:rsidP="00DB0A27">
            <w:pPr>
              <w:spacing w:before="100" w:beforeAutospacing="1" w:after="119" w:line="60" w:lineRule="atLeast"/>
              <w:jc w:val="center"/>
              <w:rPr>
                <w:rFonts w:ascii="Tahoma" w:hAnsi="Tahoma" w:cs="Tahoma"/>
                <w:sz w:val="18"/>
                <w:szCs w:val="18"/>
                <w:lang w:eastAsia="el-GR"/>
              </w:rPr>
            </w:pPr>
          </w:p>
        </w:tc>
      </w:tr>
      <w:tr w:rsidR="007053A6" w:rsidRPr="00DB0A27" w14:paraId="43C5E49E" w14:textId="77777777" w:rsidTr="007053A6">
        <w:trPr>
          <w:trHeight w:hRule="exact" w:val="427"/>
          <w:jc w:val="center"/>
        </w:trPr>
        <w:tc>
          <w:tcPr>
            <w:tcW w:w="1780" w:type="dxa"/>
          </w:tcPr>
          <w:p w14:paraId="2EDEDB39" w14:textId="77777777" w:rsidR="007053A6" w:rsidRPr="00DB0A27" w:rsidRDefault="007053A6" w:rsidP="007053A6">
            <w:pPr>
              <w:spacing w:before="100" w:beforeAutospacing="1" w:after="100" w:afterAutospacing="1" w:line="75" w:lineRule="atLeast"/>
              <w:jc w:val="left"/>
              <w:rPr>
                <w:rFonts w:ascii="Tahoma" w:eastAsia="Arial Unicode MS" w:hAnsi="Tahoma" w:cs="Tahoma"/>
                <w:b/>
                <w:sz w:val="18"/>
                <w:szCs w:val="18"/>
                <w:lang w:eastAsia="el-GR"/>
              </w:rPr>
            </w:pPr>
            <w:r w:rsidRPr="00DB0A27">
              <w:rPr>
                <w:rFonts w:ascii="Tahoma" w:eastAsia="Arial Unicode MS" w:hAnsi="Tahoma" w:cs="Tahoma"/>
                <w:b/>
                <w:sz w:val="18"/>
                <w:szCs w:val="18"/>
                <w:lang w:eastAsia="el-GR"/>
              </w:rPr>
              <w:t>ΠΡΟΤΕΡΑΙΟΤΗΤΑ</w:t>
            </w:r>
          </w:p>
        </w:tc>
        <w:tc>
          <w:tcPr>
            <w:tcW w:w="6492" w:type="dxa"/>
          </w:tcPr>
          <w:p w14:paraId="368CF053" w14:textId="77777777" w:rsidR="007053A6" w:rsidRPr="00ED6996" w:rsidRDefault="007053A6" w:rsidP="007053A6">
            <w:pPr>
              <w:spacing w:before="100" w:beforeAutospacing="1" w:after="119" w:line="75" w:lineRule="atLeast"/>
              <w:rPr>
                <w:rFonts w:ascii="Tahoma" w:hAnsi="Tahoma" w:cs="Tahoma"/>
                <w:sz w:val="20"/>
              </w:rPr>
            </w:pPr>
            <w:r w:rsidRPr="00DF30FF">
              <w:rPr>
                <w:rFonts w:ascii="Tahoma" w:hAnsi="Tahoma" w:cs="Tahoma"/>
                <w:sz w:val="20"/>
              </w:rPr>
              <w:t>Ολοκληρωμένη και Βιώσιμη Ανάπτυξη των περιοχών της Περιφέρειας</w:t>
            </w:r>
          </w:p>
        </w:tc>
        <w:tc>
          <w:tcPr>
            <w:tcW w:w="663" w:type="dxa"/>
            <w:vAlign w:val="center"/>
          </w:tcPr>
          <w:p w14:paraId="57EC7917" w14:textId="77777777" w:rsidR="007053A6" w:rsidRPr="00ED6996" w:rsidRDefault="007053A6" w:rsidP="007053A6">
            <w:pPr>
              <w:spacing w:before="100" w:beforeAutospacing="1" w:after="119" w:line="75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D6996">
              <w:rPr>
                <w:rFonts w:ascii="Tahoma" w:hAnsi="Tahoma" w:cs="Tahoma"/>
                <w:b/>
                <w:sz w:val="18"/>
                <w:szCs w:val="18"/>
              </w:rPr>
              <w:t>ΚΩΔ.</w:t>
            </w:r>
          </w:p>
        </w:tc>
        <w:tc>
          <w:tcPr>
            <w:tcW w:w="1011" w:type="dxa"/>
            <w:vAlign w:val="center"/>
          </w:tcPr>
          <w:p w14:paraId="25EE5880" w14:textId="77777777" w:rsidR="007053A6" w:rsidRPr="00ED6996" w:rsidRDefault="007053A6" w:rsidP="007053A6">
            <w:pPr>
              <w:spacing w:before="100" w:beforeAutospacing="1" w:after="119" w:line="75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</w:tr>
      <w:tr w:rsidR="007053A6" w:rsidRPr="00DB0A27" w14:paraId="12219226" w14:textId="77777777" w:rsidTr="007053A6">
        <w:trPr>
          <w:trHeight w:hRule="exact" w:val="1125"/>
          <w:jc w:val="center"/>
        </w:trPr>
        <w:tc>
          <w:tcPr>
            <w:tcW w:w="1780" w:type="dxa"/>
          </w:tcPr>
          <w:p w14:paraId="19E04B21" w14:textId="77777777" w:rsidR="007053A6" w:rsidRPr="00DB0A27" w:rsidRDefault="007053A6" w:rsidP="007053A6">
            <w:pPr>
              <w:spacing w:before="100" w:beforeAutospacing="1" w:after="100" w:afterAutospacing="1" w:line="75" w:lineRule="atLeast"/>
              <w:jc w:val="left"/>
              <w:rPr>
                <w:rFonts w:ascii="Tahoma" w:eastAsia="Arial Unicode MS" w:hAnsi="Tahoma" w:cs="Tahoma"/>
                <w:b/>
                <w:sz w:val="18"/>
                <w:szCs w:val="18"/>
                <w:lang w:eastAsia="el-GR"/>
              </w:rPr>
            </w:pPr>
            <w:r w:rsidRPr="00DB0A27">
              <w:rPr>
                <w:rFonts w:ascii="Tahoma" w:eastAsia="Arial Unicode MS" w:hAnsi="Tahoma" w:cs="Tahoma"/>
                <w:b/>
                <w:sz w:val="18"/>
                <w:szCs w:val="18"/>
                <w:lang w:eastAsia="el-GR"/>
              </w:rPr>
              <w:t xml:space="preserve">ΕΙΔΙΚΟΣ ΣΤΟΧΟΣ (ΕΣ) </w:t>
            </w:r>
          </w:p>
          <w:p w14:paraId="4CAF00A3" w14:textId="77777777" w:rsidR="007053A6" w:rsidRPr="00DB0A27" w:rsidRDefault="007053A6" w:rsidP="007053A6">
            <w:pPr>
              <w:spacing w:before="100" w:beforeAutospacing="1" w:after="100" w:afterAutospacing="1" w:line="75" w:lineRule="atLeast"/>
              <w:jc w:val="left"/>
              <w:rPr>
                <w:rFonts w:ascii="Tahoma" w:eastAsia="Arial Unicode MS" w:hAnsi="Tahoma" w:cs="Tahoma"/>
                <w:b/>
                <w:sz w:val="18"/>
                <w:szCs w:val="18"/>
                <w:lang w:eastAsia="el-GR"/>
              </w:rPr>
            </w:pPr>
          </w:p>
        </w:tc>
        <w:tc>
          <w:tcPr>
            <w:tcW w:w="6492" w:type="dxa"/>
          </w:tcPr>
          <w:p w14:paraId="70B84A46" w14:textId="77777777" w:rsidR="007053A6" w:rsidRPr="0065116B" w:rsidRDefault="007053A6" w:rsidP="007053A6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65116B">
              <w:rPr>
                <w:rFonts w:ascii="Tahoma" w:hAnsi="Tahoma" w:cs="Tahoma"/>
                <w:color w:val="auto"/>
                <w:sz w:val="20"/>
                <w:szCs w:val="20"/>
              </w:rPr>
              <w:t xml:space="preserve">Ενίσχυση της ολοκληρωμένης και χωρίς αποκλεισμούς κοινωνικής, οικονομικής και περιβαλλοντικής τοπικής ανάπτυξης, του πολιτισμού, της φυσικής κληρονομιάς, του βιώσιμου τουρισμού και της ασφάλειας σε περιοχές πλην των αστικών (ΕΤΠΑ) </w:t>
            </w:r>
          </w:p>
          <w:p w14:paraId="69065032" w14:textId="77777777" w:rsidR="007053A6" w:rsidRDefault="007053A6" w:rsidP="007053A6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14:paraId="323F763E" w14:textId="77777777" w:rsidR="007053A6" w:rsidRPr="00ED6996" w:rsidRDefault="007053A6" w:rsidP="007053A6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663" w:type="dxa"/>
            <w:vAlign w:val="center"/>
          </w:tcPr>
          <w:p w14:paraId="47A7E777" w14:textId="77777777" w:rsidR="007053A6" w:rsidRPr="00ED6996" w:rsidRDefault="007053A6" w:rsidP="007053A6">
            <w:pPr>
              <w:spacing w:before="100" w:beforeAutospacing="1" w:after="119" w:line="75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D6996">
              <w:rPr>
                <w:rFonts w:ascii="Tahoma" w:hAnsi="Tahoma" w:cs="Tahoma"/>
                <w:b/>
                <w:sz w:val="18"/>
                <w:szCs w:val="18"/>
              </w:rPr>
              <w:t>ΚΩΔ.</w:t>
            </w:r>
          </w:p>
        </w:tc>
        <w:tc>
          <w:tcPr>
            <w:tcW w:w="1011" w:type="dxa"/>
            <w:vAlign w:val="center"/>
          </w:tcPr>
          <w:p w14:paraId="0F6789E3" w14:textId="77777777" w:rsidR="007053A6" w:rsidRPr="0062726A" w:rsidRDefault="007053A6" w:rsidP="007053A6">
            <w:pPr>
              <w:spacing w:before="100" w:beforeAutospacing="1" w:after="119" w:line="75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4C3">
              <w:rPr>
                <w:rFonts w:ascii="Tahoma" w:hAnsi="Tahoma" w:cs="Tahoma"/>
                <w:sz w:val="18"/>
                <w:szCs w:val="18"/>
              </w:rPr>
              <w:t>RSO5.</w:t>
            </w: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</w:tr>
      <w:tr w:rsidR="007053A6" w:rsidRPr="00DB0A27" w14:paraId="3811F56A" w14:textId="77777777" w:rsidTr="007053A6">
        <w:trPr>
          <w:trHeight w:hRule="exact" w:val="856"/>
          <w:jc w:val="center"/>
        </w:trPr>
        <w:tc>
          <w:tcPr>
            <w:tcW w:w="1780" w:type="dxa"/>
          </w:tcPr>
          <w:p w14:paraId="2CF076A0" w14:textId="77777777" w:rsidR="007053A6" w:rsidRPr="00DB0A27" w:rsidRDefault="007053A6" w:rsidP="007053A6">
            <w:pPr>
              <w:spacing w:before="100" w:beforeAutospacing="1" w:after="100" w:afterAutospacing="1" w:line="75" w:lineRule="atLeast"/>
              <w:jc w:val="left"/>
              <w:rPr>
                <w:rFonts w:ascii="Tahoma" w:eastAsia="Arial Unicode MS" w:hAnsi="Tahoma" w:cs="Tahoma"/>
                <w:b/>
                <w:sz w:val="18"/>
                <w:szCs w:val="18"/>
                <w:lang w:eastAsia="el-GR"/>
              </w:rPr>
            </w:pPr>
            <w:r w:rsidRPr="00DB0A27">
              <w:rPr>
                <w:rFonts w:ascii="Tahoma" w:eastAsia="Arial Unicode MS" w:hAnsi="Tahoma" w:cs="Tahoma"/>
                <w:b/>
                <w:sz w:val="18"/>
                <w:szCs w:val="18"/>
                <w:lang w:eastAsia="el-GR"/>
              </w:rPr>
              <w:t>ΣΤΟΧΟΣ ΠΟΛΙΤΙΚΗΣ (ΣΠ)</w:t>
            </w:r>
          </w:p>
        </w:tc>
        <w:tc>
          <w:tcPr>
            <w:tcW w:w="6492" w:type="dxa"/>
          </w:tcPr>
          <w:p w14:paraId="2003A228" w14:textId="77777777" w:rsidR="007053A6" w:rsidRPr="00940C4C" w:rsidRDefault="007053A6" w:rsidP="007053A6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940C4C">
              <w:rPr>
                <w:rFonts w:ascii="Tahoma" w:hAnsi="Tahoma" w:cs="Tahoma"/>
                <w:color w:val="auto"/>
                <w:sz w:val="20"/>
                <w:szCs w:val="20"/>
              </w:rPr>
              <w:t>Μια Ευρώπη πιο κοντά στους πολίτες μέσω της προώθησης της</w:t>
            </w:r>
          </w:p>
          <w:p w14:paraId="46709DB1" w14:textId="77777777" w:rsidR="007053A6" w:rsidRPr="00940C4C" w:rsidRDefault="007053A6" w:rsidP="007053A6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940C4C">
              <w:rPr>
                <w:rFonts w:ascii="Tahoma" w:hAnsi="Tahoma" w:cs="Tahoma"/>
                <w:color w:val="auto"/>
                <w:sz w:val="20"/>
                <w:szCs w:val="20"/>
              </w:rPr>
              <w:t>βιώσιμης και ολοκληρωμένης ανάπτυξης όλων των εδαφικών</w:t>
            </w:r>
          </w:p>
          <w:p w14:paraId="695E5BE0" w14:textId="77777777" w:rsidR="007053A6" w:rsidRPr="00940C4C" w:rsidRDefault="007053A6" w:rsidP="007053A6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940C4C">
              <w:rPr>
                <w:rFonts w:ascii="Tahoma" w:hAnsi="Tahoma" w:cs="Tahoma"/>
                <w:color w:val="auto"/>
                <w:sz w:val="20"/>
                <w:szCs w:val="20"/>
              </w:rPr>
              <w:t>τύπων και τοπικών πρωτοβουλιών.</w:t>
            </w:r>
          </w:p>
        </w:tc>
        <w:tc>
          <w:tcPr>
            <w:tcW w:w="663" w:type="dxa"/>
            <w:vAlign w:val="center"/>
          </w:tcPr>
          <w:p w14:paraId="63F792A4" w14:textId="77777777" w:rsidR="007053A6" w:rsidRPr="00940C4C" w:rsidRDefault="007053A6" w:rsidP="007053A6">
            <w:pPr>
              <w:spacing w:before="100" w:beforeAutospacing="1" w:after="119" w:line="75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40C4C">
              <w:rPr>
                <w:rFonts w:ascii="Tahoma" w:hAnsi="Tahoma" w:cs="Tahoma"/>
                <w:b/>
                <w:sz w:val="18"/>
                <w:szCs w:val="18"/>
              </w:rPr>
              <w:t>ΚΩΔ.</w:t>
            </w:r>
          </w:p>
        </w:tc>
        <w:tc>
          <w:tcPr>
            <w:tcW w:w="1011" w:type="dxa"/>
            <w:vAlign w:val="center"/>
          </w:tcPr>
          <w:p w14:paraId="2BC1777E" w14:textId="77777777" w:rsidR="007053A6" w:rsidRPr="00940C4C" w:rsidRDefault="007053A6" w:rsidP="007053A6">
            <w:pPr>
              <w:spacing w:before="100" w:beforeAutospacing="1" w:after="119" w:line="75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40C4C">
              <w:rPr>
                <w:rFonts w:ascii="Tahoma" w:hAnsi="Tahoma" w:cs="Tahoma"/>
                <w:sz w:val="18"/>
                <w:szCs w:val="18"/>
              </w:rPr>
              <w:t>ΣΠ5</w:t>
            </w:r>
          </w:p>
        </w:tc>
      </w:tr>
      <w:tr w:rsidR="007053A6" w:rsidRPr="00DB0A27" w14:paraId="6C6A61D9" w14:textId="77777777" w:rsidTr="007053A6">
        <w:trPr>
          <w:trHeight w:hRule="exact" w:val="698"/>
          <w:jc w:val="center"/>
        </w:trPr>
        <w:tc>
          <w:tcPr>
            <w:tcW w:w="1780" w:type="dxa"/>
          </w:tcPr>
          <w:p w14:paraId="2400B8C7" w14:textId="77777777" w:rsidR="007053A6" w:rsidRPr="00DB0A27" w:rsidRDefault="007053A6" w:rsidP="007053A6">
            <w:pPr>
              <w:spacing w:before="100" w:beforeAutospacing="1" w:after="100" w:afterAutospacing="1" w:line="75" w:lineRule="atLeast"/>
              <w:jc w:val="left"/>
              <w:rPr>
                <w:rFonts w:ascii="Tahoma" w:eastAsia="Arial Unicode MS" w:hAnsi="Tahoma" w:cs="Tahoma"/>
                <w:b/>
                <w:sz w:val="18"/>
                <w:szCs w:val="18"/>
                <w:lang w:eastAsia="el-GR"/>
              </w:rPr>
            </w:pPr>
            <w:r w:rsidRPr="00DB0A27">
              <w:rPr>
                <w:rFonts w:ascii="Tahoma" w:eastAsia="Arial Unicode MS" w:hAnsi="Tahoma" w:cs="Tahoma"/>
                <w:b/>
                <w:sz w:val="18"/>
                <w:szCs w:val="18"/>
                <w:lang w:eastAsia="el-GR"/>
              </w:rPr>
              <w:t>ΠΕΔΙΟ ΠΑΡΕΜΒΑΣΗΣ</w:t>
            </w:r>
          </w:p>
        </w:tc>
        <w:tc>
          <w:tcPr>
            <w:tcW w:w="6492" w:type="dxa"/>
          </w:tcPr>
          <w:p w14:paraId="4ABD78E4" w14:textId="77777777" w:rsidR="007053A6" w:rsidRPr="00371B61" w:rsidRDefault="007053A6" w:rsidP="007053A6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A50AD7">
              <w:rPr>
                <w:rFonts w:ascii="Tahoma" w:hAnsi="Tahoma" w:cs="Tahoma"/>
                <w:color w:val="auto"/>
                <w:sz w:val="20"/>
                <w:szCs w:val="20"/>
              </w:rPr>
              <w:t>Μέτρα για την ποιότητα του αέρα και για τη μείωση του θορύβου</w:t>
            </w:r>
          </w:p>
        </w:tc>
        <w:tc>
          <w:tcPr>
            <w:tcW w:w="663" w:type="dxa"/>
            <w:vAlign w:val="center"/>
          </w:tcPr>
          <w:p w14:paraId="61D3B16C" w14:textId="77777777" w:rsidR="007053A6" w:rsidRPr="00371B61" w:rsidRDefault="007053A6" w:rsidP="007053A6">
            <w:pPr>
              <w:spacing w:before="100" w:beforeAutospacing="1" w:after="119" w:line="75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71B61">
              <w:rPr>
                <w:rFonts w:ascii="Tahoma" w:hAnsi="Tahoma" w:cs="Tahoma"/>
                <w:b/>
                <w:sz w:val="18"/>
                <w:szCs w:val="18"/>
              </w:rPr>
              <w:t>ΚΩΔ.</w:t>
            </w:r>
          </w:p>
        </w:tc>
        <w:tc>
          <w:tcPr>
            <w:tcW w:w="1011" w:type="dxa"/>
            <w:vAlign w:val="center"/>
          </w:tcPr>
          <w:p w14:paraId="114A59F9" w14:textId="77777777" w:rsidR="007053A6" w:rsidRPr="00371B61" w:rsidRDefault="007053A6" w:rsidP="007053A6">
            <w:pPr>
              <w:spacing w:before="100" w:beforeAutospacing="1" w:after="119" w:line="75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77</w:t>
            </w:r>
          </w:p>
        </w:tc>
      </w:tr>
      <w:tr w:rsidR="007053A6" w:rsidRPr="00DB0A27" w14:paraId="21673856" w14:textId="77777777" w:rsidTr="007053A6">
        <w:trPr>
          <w:trHeight w:hRule="exact" w:val="576"/>
          <w:jc w:val="center"/>
        </w:trPr>
        <w:tc>
          <w:tcPr>
            <w:tcW w:w="1780" w:type="dxa"/>
          </w:tcPr>
          <w:p w14:paraId="4838AB1B" w14:textId="77777777" w:rsidR="007053A6" w:rsidRPr="00DB0A27" w:rsidRDefault="007053A6" w:rsidP="007053A6">
            <w:pPr>
              <w:spacing w:before="100" w:beforeAutospacing="1" w:after="100" w:afterAutospacing="1" w:line="75" w:lineRule="atLeast"/>
              <w:jc w:val="left"/>
              <w:rPr>
                <w:rFonts w:ascii="Tahoma" w:eastAsia="Arial Unicode MS" w:hAnsi="Tahoma" w:cs="Tahoma"/>
                <w:b/>
                <w:sz w:val="18"/>
                <w:szCs w:val="18"/>
                <w:lang w:eastAsia="el-GR"/>
              </w:rPr>
            </w:pPr>
            <w:r w:rsidRPr="00DB0A27">
              <w:rPr>
                <w:rFonts w:ascii="Tahoma" w:eastAsia="Arial Unicode MS" w:hAnsi="Tahoma" w:cs="Tahoma"/>
                <w:b/>
                <w:sz w:val="18"/>
                <w:szCs w:val="18"/>
                <w:lang w:eastAsia="el-GR"/>
              </w:rPr>
              <w:t>ΔΡΑΣΗ</w:t>
            </w:r>
          </w:p>
        </w:tc>
        <w:tc>
          <w:tcPr>
            <w:tcW w:w="6492" w:type="dxa"/>
          </w:tcPr>
          <w:p w14:paraId="41090C97" w14:textId="47DC16B6" w:rsidR="007053A6" w:rsidRPr="00371B61" w:rsidRDefault="004B3569" w:rsidP="007053A6">
            <w:pPr>
              <w:spacing w:before="100" w:beforeAutospacing="1" w:after="119" w:line="75" w:lineRule="atLeast"/>
              <w:rPr>
                <w:rFonts w:ascii="Tahoma" w:hAnsi="Tahoma" w:cs="Tahoma"/>
                <w:sz w:val="20"/>
              </w:rPr>
            </w:pPr>
            <w:r w:rsidRPr="004B3569">
              <w:rPr>
                <w:rFonts w:ascii="Tahoma" w:hAnsi="Tahoma" w:cs="Tahoma"/>
                <w:sz w:val="20"/>
              </w:rPr>
              <w:t>Βιοκλιματικές αναπλάσεις στην περιοχή ΟΧΕ Ξυλοκάστρου – Ευρωστίνης, Σικυωνίων και Νεμέας</w:t>
            </w:r>
          </w:p>
        </w:tc>
        <w:tc>
          <w:tcPr>
            <w:tcW w:w="663" w:type="dxa"/>
            <w:vAlign w:val="center"/>
          </w:tcPr>
          <w:p w14:paraId="1334D845" w14:textId="77777777" w:rsidR="007053A6" w:rsidRPr="00371B61" w:rsidRDefault="007053A6" w:rsidP="007053A6">
            <w:pPr>
              <w:spacing w:before="100" w:beforeAutospacing="1" w:after="119" w:line="75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71B61">
              <w:rPr>
                <w:rFonts w:ascii="Tahoma" w:hAnsi="Tahoma" w:cs="Tahoma"/>
                <w:b/>
                <w:sz w:val="18"/>
                <w:szCs w:val="18"/>
              </w:rPr>
              <w:t>ΚΩΔ</w:t>
            </w:r>
          </w:p>
        </w:tc>
        <w:tc>
          <w:tcPr>
            <w:tcW w:w="1011" w:type="dxa"/>
            <w:vAlign w:val="center"/>
          </w:tcPr>
          <w:p w14:paraId="6D59999E" w14:textId="4D8B0DE8" w:rsidR="007053A6" w:rsidRPr="0048428B" w:rsidRDefault="004B3569" w:rsidP="007053A6">
            <w:pPr>
              <w:spacing w:before="100" w:beforeAutospacing="1" w:after="119" w:line="75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3569">
              <w:rPr>
                <w:rFonts w:ascii="Tahoma" w:hAnsi="Tahoma" w:cs="Tahoma"/>
                <w:sz w:val="18"/>
                <w:szCs w:val="18"/>
              </w:rPr>
              <w:t>5.ii.ΞΕΣΝ.2</w:t>
            </w:r>
          </w:p>
        </w:tc>
      </w:tr>
      <w:tr w:rsidR="00DB0A27" w:rsidRPr="00DB0A27" w14:paraId="5EDDC09C" w14:textId="77777777" w:rsidTr="00081B07">
        <w:trPr>
          <w:trHeight w:hRule="exact" w:val="546"/>
          <w:jc w:val="center"/>
        </w:trPr>
        <w:tc>
          <w:tcPr>
            <w:tcW w:w="1780" w:type="dxa"/>
          </w:tcPr>
          <w:p w14:paraId="0FE9117D" w14:textId="77777777" w:rsidR="00DB0A27" w:rsidRPr="00DB0A27" w:rsidRDefault="00DB0A27" w:rsidP="00DB0A27">
            <w:pPr>
              <w:spacing w:before="100" w:beforeAutospacing="1" w:after="100" w:afterAutospacing="1" w:line="75" w:lineRule="atLeast"/>
              <w:jc w:val="left"/>
              <w:rPr>
                <w:rFonts w:ascii="Tahoma" w:eastAsia="Arial Unicode MS" w:hAnsi="Tahoma" w:cs="Tahoma"/>
                <w:b/>
                <w:sz w:val="18"/>
                <w:szCs w:val="18"/>
                <w:lang w:eastAsia="el-GR"/>
              </w:rPr>
            </w:pPr>
            <w:r w:rsidRPr="00DB0A27">
              <w:rPr>
                <w:rFonts w:ascii="Tahoma" w:eastAsia="Arial Unicode MS" w:hAnsi="Tahoma" w:cs="Tahoma"/>
                <w:b/>
                <w:sz w:val="18"/>
                <w:szCs w:val="18"/>
                <w:lang w:eastAsia="el-GR"/>
              </w:rPr>
              <w:t xml:space="preserve">ΚΩΔΙΚΟΣ ΠΡΟΣΚΛΗΣΗΣ </w:t>
            </w:r>
          </w:p>
        </w:tc>
        <w:tc>
          <w:tcPr>
            <w:tcW w:w="8166" w:type="dxa"/>
            <w:gridSpan w:val="3"/>
          </w:tcPr>
          <w:p w14:paraId="7B509E81" w14:textId="44B315AD" w:rsidR="00DB0A27" w:rsidRPr="00DB0A27" w:rsidRDefault="007053A6" w:rsidP="00DB0A27">
            <w:pPr>
              <w:spacing w:before="100" w:beforeAutospacing="1" w:after="119" w:line="75" w:lineRule="atLeast"/>
              <w:ind w:left="720" w:hanging="720"/>
              <w:jc w:val="center"/>
              <w:rPr>
                <w:rFonts w:ascii="Tahoma" w:hAnsi="Tahoma" w:cs="Tahoma"/>
                <w:b/>
                <w:sz w:val="18"/>
                <w:szCs w:val="18"/>
                <w:lang w:eastAsia="el-GR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eastAsia="el-GR"/>
              </w:rPr>
              <w:t>ΠΕΛ9</w:t>
            </w:r>
            <w:r w:rsidR="006248A8">
              <w:rPr>
                <w:rFonts w:ascii="Tahoma" w:hAnsi="Tahoma" w:cs="Tahoma"/>
                <w:b/>
                <w:sz w:val="18"/>
                <w:szCs w:val="18"/>
                <w:lang w:eastAsia="el-GR"/>
              </w:rPr>
              <w:t>7</w:t>
            </w:r>
          </w:p>
        </w:tc>
      </w:tr>
      <w:tr w:rsidR="00DB0A27" w:rsidRPr="00DB0A27" w14:paraId="47FFC3D4" w14:textId="77777777" w:rsidTr="00081B07">
        <w:trPr>
          <w:trHeight w:hRule="exact" w:val="716"/>
          <w:jc w:val="center"/>
        </w:trPr>
        <w:tc>
          <w:tcPr>
            <w:tcW w:w="1780" w:type="dxa"/>
          </w:tcPr>
          <w:p w14:paraId="7C330359" w14:textId="77777777" w:rsidR="00DB0A27" w:rsidRPr="00DB0A27" w:rsidRDefault="00DB0A27" w:rsidP="00DB0A27">
            <w:pPr>
              <w:spacing w:before="100" w:beforeAutospacing="1" w:after="100" w:afterAutospacing="1" w:line="75" w:lineRule="atLeast"/>
              <w:jc w:val="left"/>
              <w:rPr>
                <w:rFonts w:ascii="Tahoma" w:eastAsia="Arial Unicode MS" w:hAnsi="Tahoma" w:cs="Tahoma"/>
                <w:b/>
                <w:sz w:val="18"/>
                <w:szCs w:val="18"/>
                <w:lang w:eastAsia="el-GR"/>
              </w:rPr>
            </w:pPr>
            <w:r w:rsidRPr="00DB0A27">
              <w:rPr>
                <w:rFonts w:ascii="Tahoma" w:eastAsia="Arial Unicode MS" w:hAnsi="Tahoma" w:cs="Tahoma"/>
                <w:b/>
                <w:sz w:val="18"/>
                <w:szCs w:val="18"/>
                <w:lang w:eastAsia="el-GR"/>
              </w:rPr>
              <w:t>ΦΟΡΕΑΣ ΥΠΟΒΟΛΗΣ ΠΡΟΤΑΣΗΣ</w:t>
            </w:r>
          </w:p>
        </w:tc>
        <w:tc>
          <w:tcPr>
            <w:tcW w:w="8166" w:type="dxa"/>
            <w:gridSpan w:val="3"/>
          </w:tcPr>
          <w:p w14:paraId="4C147600" w14:textId="77777777" w:rsidR="00DB0A27" w:rsidRPr="00DB0A27" w:rsidRDefault="00DB0A27" w:rsidP="00DB0A27">
            <w:pPr>
              <w:spacing w:before="100" w:beforeAutospacing="1" w:after="119" w:line="75" w:lineRule="atLeast"/>
              <w:ind w:left="720" w:hanging="720"/>
              <w:jc w:val="center"/>
              <w:rPr>
                <w:rFonts w:ascii="Tahoma" w:hAnsi="Tahoma" w:cs="Tahoma"/>
                <w:b/>
                <w:color w:val="00B050"/>
                <w:sz w:val="18"/>
                <w:szCs w:val="18"/>
                <w:lang w:eastAsia="el-GR"/>
              </w:rPr>
            </w:pPr>
            <w:r w:rsidRPr="00DB0A27">
              <w:rPr>
                <w:rFonts w:ascii="Tahoma" w:hAnsi="Tahoma" w:cs="Tahoma"/>
                <w:b/>
                <w:color w:val="00B050"/>
                <w:sz w:val="18"/>
                <w:szCs w:val="18"/>
                <w:lang w:eastAsia="el-GR"/>
              </w:rPr>
              <w:t>………………</w:t>
            </w:r>
          </w:p>
        </w:tc>
      </w:tr>
      <w:tr w:rsidR="00DB0A27" w:rsidRPr="00DB0A27" w14:paraId="2FB2EB3E" w14:textId="77777777" w:rsidTr="00081B07">
        <w:trPr>
          <w:trHeight w:hRule="exact" w:val="624"/>
          <w:jc w:val="center"/>
        </w:trPr>
        <w:tc>
          <w:tcPr>
            <w:tcW w:w="1780" w:type="dxa"/>
          </w:tcPr>
          <w:p w14:paraId="3A087016" w14:textId="77777777" w:rsidR="00DB0A27" w:rsidRPr="00DB0A27" w:rsidRDefault="00DB0A27" w:rsidP="00DB0A27">
            <w:pPr>
              <w:spacing w:before="100" w:beforeAutospacing="1" w:after="100" w:afterAutospacing="1" w:line="75" w:lineRule="atLeast"/>
              <w:jc w:val="left"/>
              <w:rPr>
                <w:rFonts w:ascii="Tahoma" w:eastAsia="Arial Unicode MS" w:hAnsi="Tahoma" w:cs="Tahoma"/>
                <w:b/>
                <w:sz w:val="18"/>
                <w:szCs w:val="18"/>
                <w:lang w:eastAsia="el-GR"/>
              </w:rPr>
            </w:pPr>
            <w:r w:rsidRPr="00DB0A27">
              <w:rPr>
                <w:rFonts w:ascii="Tahoma" w:eastAsia="Arial Unicode MS" w:hAnsi="Tahoma" w:cs="Tahoma"/>
                <w:b/>
                <w:sz w:val="18"/>
                <w:szCs w:val="18"/>
                <w:lang w:eastAsia="el-GR"/>
              </w:rPr>
              <w:t>ΠΡΟΤΕΙΝΟΜΕΝΗ ΠΡΑΞΗ</w:t>
            </w:r>
          </w:p>
        </w:tc>
        <w:tc>
          <w:tcPr>
            <w:tcW w:w="8166" w:type="dxa"/>
            <w:gridSpan w:val="3"/>
          </w:tcPr>
          <w:p w14:paraId="70C0CE30" w14:textId="77777777" w:rsidR="00DB0A27" w:rsidRPr="00DB0A27" w:rsidRDefault="00DB0A27" w:rsidP="00DB0A27">
            <w:pPr>
              <w:spacing w:before="100" w:beforeAutospacing="1" w:after="119" w:line="75" w:lineRule="atLeast"/>
              <w:jc w:val="center"/>
              <w:rPr>
                <w:rFonts w:ascii="Tahoma" w:hAnsi="Tahoma" w:cs="Tahoma"/>
                <w:b/>
                <w:color w:val="00B050"/>
                <w:sz w:val="18"/>
                <w:szCs w:val="18"/>
                <w:lang w:eastAsia="el-GR"/>
              </w:rPr>
            </w:pPr>
            <w:r w:rsidRPr="00DB0A27">
              <w:rPr>
                <w:rFonts w:ascii="Tahoma" w:hAnsi="Tahoma" w:cs="Tahoma"/>
                <w:b/>
                <w:color w:val="00B050"/>
                <w:sz w:val="18"/>
                <w:szCs w:val="18"/>
                <w:lang w:eastAsia="el-GR"/>
              </w:rPr>
              <w:t>--------------------</w:t>
            </w:r>
          </w:p>
        </w:tc>
      </w:tr>
      <w:tr w:rsidR="00DB0A27" w:rsidRPr="00DB0A27" w14:paraId="3CD5C51B" w14:textId="77777777" w:rsidTr="00081B07">
        <w:trPr>
          <w:trHeight w:hRule="exact" w:val="576"/>
          <w:jc w:val="center"/>
        </w:trPr>
        <w:tc>
          <w:tcPr>
            <w:tcW w:w="1780" w:type="dxa"/>
          </w:tcPr>
          <w:p w14:paraId="7DF78143" w14:textId="77777777" w:rsidR="00DB0A27" w:rsidRPr="00DB0A27" w:rsidRDefault="00DB0A27" w:rsidP="00DB0A27">
            <w:pPr>
              <w:spacing w:before="100" w:beforeAutospacing="1" w:after="100" w:afterAutospacing="1" w:line="75" w:lineRule="atLeast"/>
              <w:jc w:val="left"/>
              <w:rPr>
                <w:rFonts w:ascii="Tahoma" w:eastAsia="Arial Unicode MS" w:hAnsi="Tahoma" w:cs="Tahoma"/>
                <w:b/>
                <w:sz w:val="18"/>
                <w:szCs w:val="18"/>
                <w:lang w:eastAsia="el-GR"/>
              </w:rPr>
            </w:pPr>
            <w:r w:rsidRPr="00DB0A27">
              <w:rPr>
                <w:rFonts w:ascii="Tahoma" w:eastAsia="Arial Unicode MS" w:hAnsi="Tahoma" w:cs="Tahoma"/>
                <w:b/>
                <w:bCs/>
                <w:color w:val="000000"/>
                <w:sz w:val="18"/>
                <w:szCs w:val="18"/>
                <w:lang w:eastAsia="el-GR"/>
              </w:rPr>
              <w:t>ΤΙΤΛΟΣ ΥΠΟΕΡΓΟΥ*:</w:t>
            </w:r>
          </w:p>
        </w:tc>
        <w:tc>
          <w:tcPr>
            <w:tcW w:w="8166" w:type="dxa"/>
            <w:gridSpan w:val="3"/>
          </w:tcPr>
          <w:p w14:paraId="1B26DC15" w14:textId="77777777" w:rsidR="00DB0A27" w:rsidRPr="00DB0A27" w:rsidRDefault="00DB0A27" w:rsidP="00DB0A27">
            <w:pPr>
              <w:spacing w:before="100" w:beforeAutospacing="1" w:after="119" w:line="75" w:lineRule="atLeast"/>
              <w:jc w:val="center"/>
              <w:rPr>
                <w:rFonts w:ascii="Tahoma" w:hAnsi="Tahoma" w:cs="Tahoma"/>
                <w:b/>
                <w:color w:val="00B050"/>
                <w:sz w:val="18"/>
                <w:szCs w:val="18"/>
                <w:lang w:eastAsia="el-GR"/>
              </w:rPr>
            </w:pPr>
            <w:r w:rsidRPr="00DB0A27">
              <w:rPr>
                <w:rFonts w:ascii="Tahoma" w:hAnsi="Tahoma" w:cs="Tahoma"/>
                <w:b/>
                <w:color w:val="00B050"/>
                <w:sz w:val="18"/>
                <w:szCs w:val="18"/>
                <w:lang w:eastAsia="el-GR"/>
              </w:rPr>
              <w:t>…………………</w:t>
            </w:r>
          </w:p>
        </w:tc>
      </w:tr>
    </w:tbl>
    <w:p w14:paraId="6FF76E7A" w14:textId="77777777" w:rsidR="00AD5586" w:rsidRDefault="00AD5586" w:rsidP="004A169F">
      <w:pPr>
        <w:spacing w:before="0"/>
        <w:rPr>
          <w:rFonts w:ascii="Tahoma" w:hAnsi="Tahoma" w:cs="Tahoma"/>
          <w:sz w:val="18"/>
          <w:szCs w:val="18"/>
          <w:lang w:val="en-US"/>
        </w:rPr>
      </w:pPr>
    </w:p>
    <w:p w14:paraId="02563E14" w14:textId="77777777" w:rsidR="00DB0A27" w:rsidRDefault="00DB0A27" w:rsidP="004A169F">
      <w:pPr>
        <w:spacing w:before="0"/>
        <w:rPr>
          <w:rFonts w:ascii="Tahoma" w:hAnsi="Tahoma" w:cs="Tahoma"/>
          <w:sz w:val="18"/>
          <w:szCs w:val="18"/>
          <w:lang w:val="en-US"/>
        </w:rPr>
      </w:pPr>
    </w:p>
    <w:p w14:paraId="41982D34" w14:textId="77777777" w:rsidR="00DB0A27" w:rsidRPr="00DB0A27" w:rsidRDefault="00DB0A27" w:rsidP="00DB0A27">
      <w:pPr>
        <w:spacing w:before="0"/>
        <w:jc w:val="center"/>
        <w:rPr>
          <w:rFonts w:ascii="Tahoma" w:hAnsi="Tahoma" w:cs="Tahoma"/>
          <w:b/>
          <w:sz w:val="24"/>
          <w:szCs w:val="24"/>
        </w:rPr>
      </w:pPr>
      <w:r w:rsidRPr="00DB0A27">
        <w:rPr>
          <w:rFonts w:ascii="Tahoma" w:hAnsi="Tahoma" w:cs="Tahoma"/>
          <w:b/>
          <w:sz w:val="24"/>
          <w:szCs w:val="24"/>
        </w:rPr>
        <w:t>ΠΙΝΑΚΑΣ Δ2</w:t>
      </w:r>
    </w:p>
    <w:p w14:paraId="060AF69E" w14:textId="77777777" w:rsidR="00DB0A27" w:rsidRPr="00DB0A27" w:rsidRDefault="00DB0A27" w:rsidP="00DB0A27">
      <w:pPr>
        <w:spacing w:before="0"/>
        <w:jc w:val="center"/>
        <w:rPr>
          <w:rFonts w:ascii="Tahoma" w:hAnsi="Tahoma" w:cs="Tahoma"/>
          <w:b/>
          <w:sz w:val="24"/>
          <w:szCs w:val="24"/>
        </w:rPr>
      </w:pPr>
    </w:p>
    <w:p w14:paraId="6DA3C3E4" w14:textId="77777777" w:rsidR="00FF0E07" w:rsidRDefault="00DB0A27" w:rsidP="00365C7E">
      <w:pPr>
        <w:spacing w:before="0"/>
        <w:jc w:val="center"/>
        <w:rPr>
          <w:rFonts w:ascii="Tahoma" w:hAnsi="Tahoma" w:cs="Tahoma"/>
          <w:b/>
          <w:szCs w:val="22"/>
        </w:rPr>
      </w:pPr>
      <w:r w:rsidRPr="00DB0A27">
        <w:rPr>
          <w:rFonts w:ascii="Tahoma" w:hAnsi="Tahoma" w:cs="Tahoma"/>
          <w:b/>
          <w:szCs w:val="22"/>
        </w:rPr>
        <w:t>ΑΔΕΙΩΝ ΚΑΙ ΕΓΚΡΙΣΕΩΝ ΓΙΑ ΤΟ ΣΥΝΟΛΟ ΤΗΣ ΠΡΑΞΗΣ</w:t>
      </w:r>
    </w:p>
    <w:p w14:paraId="3E9F0062" w14:textId="77777777" w:rsidR="00FF0E07" w:rsidRDefault="00FF0E07" w:rsidP="00DB0A27">
      <w:pPr>
        <w:spacing w:before="0"/>
        <w:jc w:val="center"/>
        <w:rPr>
          <w:rFonts w:ascii="Tahoma" w:hAnsi="Tahoma" w:cs="Tahoma"/>
          <w:b/>
          <w:szCs w:val="22"/>
        </w:rPr>
      </w:pPr>
    </w:p>
    <w:tbl>
      <w:tblPr>
        <w:tblW w:w="976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5"/>
        <w:gridCol w:w="4002"/>
        <w:gridCol w:w="787"/>
        <w:gridCol w:w="700"/>
        <w:gridCol w:w="1581"/>
        <w:gridCol w:w="2111"/>
      </w:tblGrid>
      <w:tr w:rsidR="00FF0E07" w:rsidRPr="00DB44DA" w14:paraId="255E92D8" w14:textId="77777777" w:rsidTr="00021395">
        <w:trPr>
          <w:trHeight w:val="704"/>
          <w:jc w:val="center"/>
        </w:trPr>
        <w:tc>
          <w:tcPr>
            <w:tcW w:w="585" w:type="dxa"/>
            <w:shd w:val="clear" w:color="auto" w:fill="F3F3F3"/>
            <w:vAlign w:val="center"/>
          </w:tcPr>
          <w:p w14:paraId="74DE817F" w14:textId="77777777" w:rsidR="00FF0E07" w:rsidRPr="00DB44DA" w:rsidRDefault="00FF0E07" w:rsidP="00081B07">
            <w:pPr>
              <w:tabs>
                <w:tab w:val="left" w:pos="420"/>
                <w:tab w:val="left" w:pos="5500"/>
              </w:tabs>
              <w:spacing w:before="0"/>
              <w:jc w:val="center"/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</w:pPr>
            <w:r w:rsidRPr="00DB44DA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α/α</w:t>
            </w:r>
          </w:p>
        </w:tc>
        <w:tc>
          <w:tcPr>
            <w:tcW w:w="4002" w:type="dxa"/>
            <w:shd w:val="clear" w:color="auto" w:fill="F3F3F3"/>
            <w:vAlign w:val="center"/>
          </w:tcPr>
          <w:p w14:paraId="171AD36F" w14:textId="77777777" w:rsidR="00FF0E07" w:rsidRPr="00DB44DA" w:rsidRDefault="00FF0E07" w:rsidP="00081B07">
            <w:pPr>
              <w:tabs>
                <w:tab w:val="left" w:pos="420"/>
                <w:tab w:val="left" w:pos="5500"/>
              </w:tabs>
              <w:spacing w:before="0"/>
              <w:jc w:val="center"/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</w:pPr>
            <w:r w:rsidRPr="00DB44DA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ΑΔΕΙΟΔΟΤΗΣΗ ή ΕΓΚΡΙΣΗ</w:t>
            </w:r>
          </w:p>
        </w:tc>
        <w:tc>
          <w:tcPr>
            <w:tcW w:w="787" w:type="dxa"/>
            <w:shd w:val="clear" w:color="auto" w:fill="F3F3F3"/>
            <w:vAlign w:val="center"/>
          </w:tcPr>
          <w:p w14:paraId="7B2E0B2F" w14:textId="77777777" w:rsidR="00FF0E07" w:rsidRPr="00DB44DA" w:rsidRDefault="00FF0E07" w:rsidP="00081B07">
            <w:pPr>
              <w:tabs>
                <w:tab w:val="left" w:pos="420"/>
                <w:tab w:val="left" w:pos="5500"/>
              </w:tabs>
              <w:spacing w:before="0"/>
              <w:jc w:val="center"/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</w:pPr>
            <w:r w:rsidRPr="00DB44DA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ΝΑΙ (√)</w:t>
            </w:r>
          </w:p>
        </w:tc>
        <w:tc>
          <w:tcPr>
            <w:tcW w:w="700" w:type="dxa"/>
            <w:shd w:val="clear" w:color="auto" w:fill="F3F3F3"/>
            <w:vAlign w:val="center"/>
          </w:tcPr>
          <w:p w14:paraId="306FFD51" w14:textId="77777777" w:rsidR="00FF0E07" w:rsidRPr="00DB44DA" w:rsidRDefault="00FF0E07" w:rsidP="00081B07">
            <w:pPr>
              <w:tabs>
                <w:tab w:val="left" w:pos="420"/>
                <w:tab w:val="left" w:pos="5500"/>
              </w:tabs>
              <w:spacing w:before="0"/>
              <w:jc w:val="center"/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</w:pPr>
            <w:r w:rsidRPr="00DB44DA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ΟΧΙ  (√ )</w:t>
            </w:r>
          </w:p>
        </w:tc>
        <w:tc>
          <w:tcPr>
            <w:tcW w:w="1581" w:type="dxa"/>
            <w:shd w:val="clear" w:color="auto" w:fill="F3F3F3"/>
            <w:vAlign w:val="center"/>
          </w:tcPr>
          <w:p w14:paraId="5355CDFD" w14:textId="77777777" w:rsidR="00FF0E07" w:rsidRPr="00DB44DA" w:rsidRDefault="00FF0E07" w:rsidP="00081B07">
            <w:pPr>
              <w:tabs>
                <w:tab w:val="left" w:pos="420"/>
                <w:tab w:val="left" w:pos="5500"/>
              </w:tabs>
              <w:spacing w:before="0"/>
              <w:jc w:val="center"/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</w:pPr>
            <w:r w:rsidRPr="00DB44DA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ΔΕΝ ΑΠΑΙΤΕΙΤΑΙ</w:t>
            </w:r>
          </w:p>
          <w:p w14:paraId="1DCC3A47" w14:textId="77777777" w:rsidR="00FF0E07" w:rsidRPr="00DB44DA" w:rsidRDefault="00FF0E07" w:rsidP="00081B07">
            <w:pPr>
              <w:tabs>
                <w:tab w:val="left" w:pos="420"/>
                <w:tab w:val="left" w:pos="5500"/>
              </w:tabs>
              <w:spacing w:before="0"/>
              <w:jc w:val="center"/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</w:pPr>
            <w:r w:rsidRPr="00DB44DA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(ΤΕΚΜΗΡΙΩΣΗ)</w:t>
            </w:r>
          </w:p>
        </w:tc>
        <w:tc>
          <w:tcPr>
            <w:tcW w:w="2111" w:type="dxa"/>
            <w:shd w:val="clear" w:color="auto" w:fill="F3F3F3"/>
            <w:noWrap/>
            <w:vAlign w:val="center"/>
          </w:tcPr>
          <w:p w14:paraId="3EE487B1" w14:textId="77777777" w:rsidR="00FF0E07" w:rsidRPr="00DB44DA" w:rsidRDefault="00FF0E07" w:rsidP="00081B07">
            <w:pPr>
              <w:tabs>
                <w:tab w:val="left" w:pos="420"/>
                <w:tab w:val="left" w:pos="5500"/>
              </w:tabs>
              <w:spacing w:before="0"/>
              <w:jc w:val="center"/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</w:pPr>
            <w:r w:rsidRPr="00DB44DA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ΑΠΟΦΑΣΗ ΕΓΚΡΙΣΗΣ</w:t>
            </w:r>
          </w:p>
          <w:p w14:paraId="6036593B" w14:textId="77777777" w:rsidR="00FF0E07" w:rsidRPr="00DB44DA" w:rsidRDefault="00FF0E07" w:rsidP="00081B07">
            <w:pPr>
              <w:tabs>
                <w:tab w:val="left" w:pos="420"/>
                <w:tab w:val="left" w:pos="5500"/>
              </w:tabs>
              <w:spacing w:before="0"/>
              <w:jc w:val="center"/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</w:pPr>
            <w:r w:rsidRPr="00DB44DA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(Α.Π./ΗΜΕΡΟΜΗΝΙΑ)</w:t>
            </w:r>
          </w:p>
          <w:p w14:paraId="200A14A9" w14:textId="77777777" w:rsidR="00FF0E07" w:rsidRPr="00DB44DA" w:rsidRDefault="00FF0E07" w:rsidP="00081B07">
            <w:pPr>
              <w:tabs>
                <w:tab w:val="left" w:pos="420"/>
                <w:tab w:val="left" w:pos="5500"/>
              </w:tabs>
              <w:spacing w:before="0"/>
              <w:jc w:val="center"/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</w:pPr>
            <w:r w:rsidRPr="00DB44DA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 xml:space="preserve"> ή </w:t>
            </w:r>
          </w:p>
          <w:p w14:paraId="3DC76445" w14:textId="77777777" w:rsidR="00FF0E07" w:rsidRPr="00DB44DA" w:rsidRDefault="00FF0E07" w:rsidP="00081B07">
            <w:pPr>
              <w:tabs>
                <w:tab w:val="left" w:pos="420"/>
                <w:tab w:val="left" w:pos="5500"/>
              </w:tabs>
              <w:spacing w:before="0"/>
              <w:jc w:val="center"/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</w:pPr>
            <w:r w:rsidRPr="00DB44DA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ΤΕΚΜΗΡΙΩΣΗ ΜΗ ΑΠΑΙΤΗΣΗΣ</w:t>
            </w:r>
          </w:p>
        </w:tc>
      </w:tr>
      <w:tr w:rsidR="004322BD" w:rsidRPr="00DB44DA" w14:paraId="3B185023" w14:textId="77777777" w:rsidTr="007053A6">
        <w:trPr>
          <w:trHeight w:hRule="exact" w:val="1155"/>
          <w:jc w:val="center"/>
        </w:trPr>
        <w:tc>
          <w:tcPr>
            <w:tcW w:w="585" w:type="dxa"/>
            <w:vAlign w:val="center"/>
          </w:tcPr>
          <w:p w14:paraId="383431E6" w14:textId="77777777" w:rsidR="004322BD" w:rsidRPr="00DB44DA" w:rsidRDefault="004322BD" w:rsidP="00081B07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4002" w:type="dxa"/>
            <w:vAlign w:val="center"/>
          </w:tcPr>
          <w:p w14:paraId="456B1EB2" w14:textId="77777777" w:rsidR="004322BD" w:rsidRPr="00DB44DA" w:rsidRDefault="004322BD" w:rsidP="00081B07">
            <w:pPr>
              <w:spacing w:before="0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Εγκεκριμένο Ρυμοτομικό Σ</w:t>
            </w:r>
            <w:r w:rsidRPr="00EB3D1B">
              <w:rPr>
                <w:rFonts w:ascii="Verdana" w:hAnsi="Verdana"/>
                <w:sz w:val="16"/>
                <w:szCs w:val="16"/>
              </w:rPr>
              <w:t xml:space="preserve">χέδιο </w:t>
            </w:r>
            <w:r>
              <w:rPr>
                <w:rFonts w:ascii="Verdana" w:hAnsi="Verdana"/>
                <w:sz w:val="16"/>
                <w:szCs w:val="16"/>
              </w:rPr>
              <w:t xml:space="preserve">συνοδευόμενο από </w:t>
            </w:r>
            <w:r w:rsidRPr="00874E83">
              <w:rPr>
                <w:rFonts w:ascii="Verdana" w:hAnsi="Verdana"/>
                <w:sz w:val="16"/>
                <w:szCs w:val="16"/>
              </w:rPr>
              <w:t xml:space="preserve">Βεβαίωση </w:t>
            </w:r>
            <w:r>
              <w:rPr>
                <w:rFonts w:ascii="Verdana" w:hAnsi="Verdana"/>
                <w:sz w:val="16"/>
                <w:szCs w:val="16"/>
              </w:rPr>
              <w:t>της</w:t>
            </w:r>
            <w:r w:rsidRPr="00874E83">
              <w:rPr>
                <w:rFonts w:ascii="Verdana" w:hAnsi="Verdana"/>
                <w:sz w:val="16"/>
                <w:szCs w:val="16"/>
              </w:rPr>
              <w:t xml:space="preserve"> αρμόδια</w:t>
            </w:r>
            <w:r>
              <w:rPr>
                <w:rFonts w:ascii="Verdana" w:hAnsi="Verdana"/>
                <w:sz w:val="16"/>
                <w:szCs w:val="16"/>
              </w:rPr>
              <w:t>ς</w:t>
            </w:r>
            <w:r w:rsidRPr="00874E83">
              <w:rPr>
                <w:rFonts w:ascii="Verdana" w:hAnsi="Verdana"/>
                <w:sz w:val="16"/>
                <w:szCs w:val="16"/>
              </w:rPr>
              <w:t xml:space="preserve"> Υ.</w:t>
            </w:r>
            <w:r>
              <w:rPr>
                <w:rFonts w:ascii="Verdana" w:hAnsi="Verdana"/>
                <w:sz w:val="16"/>
                <w:szCs w:val="16"/>
              </w:rPr>
              <w:t>ΔΟ</w:t>
            </w:r>
            <w:r w:rsidRPr="00874E83">
              <w:rPr>
                <w:rFonts w:ascii="Verdana" w:hAnsi="Verdana"/>
                <w:sz w:val="16"/>
                <w:szCs w:val="16"/>
              </w:rPr>
              <w:t xml:space="preserve">Μ περί συμβατότητας της προτεινόμενης επέμβασης με </w:t>
            </w:r>
            <w:r>
              <w:rPr>
                <w:rFonts w:ascii="Verdana" w:hAnsi="Verdana"/>
                <w:sz w:val="16"/>
                <w:szCs w:val="16"/>
              </w:rPr>
              <w:t xml:space="preserve"> αυτό</w:t>
            </w:r>
          </w:p>
        </w:tc>
        <w:tc>
          <w:tcPr>
            <w:tcW w:w="787" w:type="dxa"/>
            <w:noWrap/>
            <w:vAlign w:val="center"/>
          </w:tcPr>
          <w:p w14:paraId="398559D9" w14:textId="77777777" w:rsidR="004322BD" w:rsidRPr="00DB44DA" w:rsidRDefault="004322BD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14:paraId="4BD4A2BD" w14:textId="77777777" w:rsidR="004322BD" w:rsidRPr="00DB44DA" w:rsidRDefault="004322BD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1" w:type="dxa"/>
            <w:vAlign w:val="center"/>
          </w:tcPr>
          <w:p w14:paraId="3773FC62" w14:textId="77777777" w:rsidR="004322BD" w:rsidRPr="00DB44DA" w:rsidRDefault="004322BD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11" w:type="dxa"/>
            <w:noWrap/>
            <w:vAlign w:val="center"/>
          </w:tcPr>
          <w:p w14:paraId="77A61FA1" w14:textId="77777777" w:rsidR="004322BD" w:rsidRPr="00DB44DA" w:rsidRDefault="004322BD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8302D" w:rsidRPr="00DB44DA" w14:paraId="75E30A81" w14:textId="77777777" w:rsidTr="00021395">
        <w:trPr>
          <w:trHeight w:hRule="exact" w:val="3123"/>
          <w:jc w:val="center"/>
        </w:trPr>
        <w:tc>
          <w:tcPr>
            <w:tcW w:w="585" w:type="dxa"/>
            <w:vAlign w:val="center"/>
          </w:tcPr>
          <w:p w14:paraId="2EC710E1" w14:textId="77777777" w:rsidR="00C8302D" w:rsidRPr="00DB44DA" w:rsidRDefault="00C8302D" w:rsidP="00081B07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4002" w:type="dxa"/>
            <w:vAlign w:val="center"/>
          </w:tcPr>
          <w:p w14:paraId="25DF4A20" w14:textId="77777777" w:rsidR="00C8302D" w:rsidRPr="00C8302D" w:rsidRDefault="00C8302D" w:rsidP="00C8302D">
            <w:pPr>
              <w:spacing w:before="0"/>
              <w:jc w:val="left"/>
              <w:rPr>
                <w:rFonts w:ascii="Verdana" w:hAnsi="Verdana"/>
                <w:sz w:val="16"/>
                <w:szCs w:val="16"/>
              </w:rPr>
            </w:pPr>
            <w:r w:rsidRPr="00C8302D">
              <w:rPr>
                <w:rFonts w:ascii="Verdana" w:hAnsi="Verdana"/>
                <w:b/>
                <w:sz w:val="16"/>
                <w:szCs w:val="16"/>
              </w:rPr>
              <w:t>Αποδεικτικά έγγραφα κυριότητας / χρήσης ακινήτου (γης ή κτιριακής υποδομής) επί του οποίου θα υλοποιηθεί η πράξη</w:t>
            </w:r>
            <w:r w:rsidRPr="00C8302D">
              <w:rPr>
                <w:rFonts w:ascii="Verdana" w:hAnsi="Verdana"/>
                <w:sz w:val="16"/>
                <w:szCs w:val="16"/>
              </w:rPr>
              <w:t>:</w:t>
            </w:r>
          </w:p>
          <w:p w14:paraId="022B84EC" w14:textId="76702EDE" w:rsidR="00C8302D" w:rsidRPr="00A73405" w:rsidRDefault="00A73405" w:rsidP="00A73405">
            <w:pPr>
              <w:spacing w:before="0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  <w:r w:rsidR="00C8302D" w:rsidRPr="00A73405">
              <w:rPr>
                <w:rFonts w:ascii="Verdana" w:hAnsi="Verdana"/>
                <w:sz w:val="16"/>
                <w:szCs w:val="16"/>
              </w:rPr>
              <w:t>Τίτλος Ιδιοκτησίας και Πιστοποιητικό</w:t>
            </w:r>
          </w:p>
          <w:p w14:paraId="5A96F64C" w14:textId="77777777" w:rsidR="00C8302D" w:rsidRPr="00C8302D" w:rsidRDefault="00C8302D" w:rsidP="00C8302D">
            <w:pPr>
              <w:spacing w:before="0"/>
              <w:jc w:val="left"/>
              <w:rPr>
                <w:rFonts w:ascii="Verdana" w:hAnsi="Verdana"/>
                <w:sz w:val="16"/>
                <w:szCs w:val="16"/>
              </w:rPr>
            </w:pPr>
            <w:r w:rsidRPr="00C8302D">
              <w:rPr>
                <w:rFonts w:ascii="Verdana" w:hAnsi="Verdana"/>
                <w:sz w:val="16"/>
                <w:szCs w:val="16"/>
              </w:rPr>
              <w:t>με</w:t>
            </w:r>
            <w:r>
              <w:rPr>
                <w:rFonts w:ascii="Verdana" w:hAnsi="Verdana"/>
                <w:sz w:val="16"/>
                <w:szCs w:val="16"/>
              </w:rPr>
              <w:t xml:space="preserve">ταγραφής στο Υποθηκοφυλακείο </w:t>
            </w:r>
            <w:r w:rsidRPr="00C8302D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6C73B406" w14:textId="77777777" w:rsidR="00C8302D" w:rsidRPr="00C8302D" w:rsidRDefault="00C8302D" w:rsidP="00C8302D">
            <w:pPr>
              <w:spacing w:before="0"/>
              <w:ind w:hanging="89"/>
              <w:jc w:val="left"/>
              <w:rPr>
                <w:rFonts w:ascii="Verdana" w:hAnsi="Verdana"/>
                <w:sz w:val="16"/>
                <w:szCs w:val="16"/>
              </w:rPr>
            </w:pPr>
            <w:r w:rsidRPr="00C8302D">
              <w:rPr>
                <w:rFonts w:ascii="Verdana" w:hAnsi="Verdana"/>
                <w:sz w:val="16"/>
                <w:szCs w:val="16"/>
              </w:rPr>
              <w:t>- Πιστοποιητικό καταχώρησης στο Κτηματολόγιο (όπου υπάρχει συστημένο Κτηματολογικό</w:t>
            </w:r>
            <w:r>
              <w:rPr>
                <w:rFonts w:ascii="Verdana" w:hAnsi="Verdana"/>
                <w:sz w:val="16"/>
                <w:szCs w:val="16"/>
              </w:rPr>
              <w:t xml:space="preserve"> Γραφείο) </w:t>
            </w:r>
          </w:p>
          <w:p w14:paraId="2DCE4909" w14:textId="77777777" w:rsidR="00C8302D" w:rsidRPr="00C8302D" w:rsidRDefault="00C8302D" w:rsidP="00C8302D">
            <w:pPr>
              <w:spacing w:before="0"/>
              <w:ind w:hanging="89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C8302D">
              <w:rPr>
                <w:rFonts w:ascii="Verdana" w:hAnsi="Verdana"/>
                <w:sz w:val="16"/>
                <w:szCs w:val="16"/>
                <w:u w:val="single"/>
              </w:rPr>
              <w:t>Παραχώρηση:</w:t>
            </w:r>
            <w:r w:rsidRPr="00C8302D">
              <w:rPr>
                <w:rFonts w:ascii="Verdana" w:hAnsi="Verdana"/>
                <w:sz w:val="16"/>
                <w:szCs w:val="16"/>
              </w:rPr>
              <w:t xml:space="preserve"> Συμβολαιογραφική πράξη παραχώρησης  </w:t>
            </w:r>
          </w:p>
          <w:p w14:paraId="5DD4A5AD" w14:textId="77777777" w:rsidR="00C8302D" w:rsidRPr="00C8302D" w:rsidRDefault="00C8302D" w:rsidP="00C8302D">
            <w:pPr>
              <w:spacing w:before="0"/>
              <w:ind w:hanging="89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C8302D">
              <w:rPr>
                <w:rFonts w:ascii="Verdana" w:hAnsi="Verdana"/>
                <w:sz w:val="16"/>
                <w:szCs w:val="16"/>
                <w:u w:val="single"/>
              </w:rPr>
              <w:t>Άμεση εξαγορά</w:t>
            </w:r>
            <w:r w:rsidRPr="00C8302D">
              <w:rPr>
                <w:rFonts w:ascii="Verdana" w:hAnsi="Verdana"/>
                <w:sz w:val="16"/>
                <w:szCs w:val="16"/>
              </w:rPr>
              <w:t xml:space="preserve">: </w:t>
            </w:r>
          </w:p>
          <w:p w14:paraId="41E4BBA8" w14:textId="77777777" w:rsidR="00C8302D" w:rsidRPr="00C8302D" w:rsidRDefault="00C8302D" w:rsidP="00C8302D">
            <w:pPr>
              <w:spacing w:before="0"/>
              <w:jc w:val="left"/>
              <w:rPr>
                <w:rFonts w:ascii="Verdana" w:hAnsi="Verdana"/>
                <w:sz w:val="16"/>
                <w:szCs w:val="16"/>
              </w:rPr>
            </w:pPr>
            <w:r w:rsidRPr="00C8302D">
              <w:rPr>
                <w:rFonts w:ascii="Verdana" w:hAnsi="Verdana"/>
                <w:sz w:val="16"/>
                <w:szCs w:val="16"/>
              </w:rPr>
              <w:t xml:space="preserve">Εκτίμηση από Σώμα ανεξάρτητων ορκωτών εκτιμητών  </w:t>
            </w:r>
          </w:p>
          <w:p w14:paraId="7F0005C0" w14:textId="77777777" w:rsidR="00C8302D" w:rsidRPr="00C8302D" w:rsidRDefault="00C8302D" w:rsidP="00C8302D">
            <w:pPr>
              <w:spacing w:before="0"/>
              <w:jc w:val="left"/>
              <w:rPr>
                <w:rFonts w:ascii="Verdana" w:hAnsi="Verdana"/>
                <w:sz w:val="16"/>
                <w:szCs w:val="16"/>
              </w:rPr>
            </w:pPr>
            <w:r w:rsidRPr="00C8302D">
              <w:rPr>
                <w:rFonts w:ascii="Verdana" w:hAnsi="Verdana"/>
                <w:sz w:val="16"/>
                <w:szCs w:val="16"/>
              </w:rPr>
              <w:t xml:space="preserve"> Υπεύθυνες Δηλώσεις ιδιοκτητών περί   συμφωνίας εξαγοράς.</w:t>
            </w:r>
          </w:p>
          <w:p w14:paraId="3EE9A244" w14:textId="77777777" w:rsidR="00C8302D" w:rsidRPr="00DB44DA" w:rsidRDefault="00C8302D" w:rsidP="00365C7E">
            <w:pPr>
              <w:spacing w:before="0"/>
              <w:ind w:left="72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7" w:type="dxa"/>
            <w:noWrap/>
            <w:vAlign w:val="center"/>
          </w:tcPr>
          <w:p w14:paraId="2402ECF0" w14:textId="77777777" w:rsidR="00C8302D" w:rsidRPr="00DB44DA" w:rsidRDefault="00C8302D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14:paraId="1F486BB0" w14:textId="77777777" w:rsidR="00C8302D" w:rsidRPr="00DB44DA" w:rsidRDefault="00C8302D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1" w:type="dxa"/>
            <w:vAlign w:val="center"/>
          </w:tcPr>
          <w:p w14:paraId="3857F0C4" w14:textId="77777777" w:rsidR="00C8302D" w:rsidRPr="00DB44DA" w:rsidRDefault="00C8302D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11" w:type="dxa"/>
            <w:noWrap/>
            <w:vAlign w:val="center"/>
          </w:tcPr>
          <w:p w14:paraId="20BC6107" w14:textId="77777777" w:rsidR="00C8302D" w:rsidRPr="00DB44DA" w:rsidRDefault="00C8302D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F0E07" w:rsidRPr="00DB44DA" w14:paraId="38F595CA" w14:textId="77777777" w:rsidTr="00021395">
        <w:trPr>
          <w:trHeight w:hRule="exact" w:val="1417"/>
          <w:jc w:val="center"/>
        </w:trPr>
        <w:tc>
          <w:tcPr>
            <w:tcW w:w="585" w:type="dxa"/>
            <w:vAlign w:val="center"/>
          </w:tcPr>
          <w:p w14:paraId="2216E336" w14:textId="77777777" w:rsidR="00FF0E07" w:rsidRPr="00DB44DA" w:rsidRDefault="000329E4" w:rsidP="00081B07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3</w:t>
            </w:r>
          </w:p>
        </w:tc>
        <w:tc>
          <w:tcPr>
            <w:tcW w:w="4002" w:type="dxa"/>
            <w:vAlign w:val="center"/>
          </w:tcPr>
          <w:p w14:paraId="63175B44" w14:textId="77777777" w:rsidR="00FF0E07" w:rsidRPr="00DB44DA" w:rsidRDefault="00FF0E07" w:rsidP="00081B07">
            <w:pPr>
              <w:spacing w:before="0"/>
              <w:jc w:val="left"/>
              <w:rPr>
                <w:rFonts w:ascii="Verdana" w:hAnsi="Verdana"/>
                <w:sz w:val="16"/>
                <w:szCs w:val="16"/>
              </w:rPr>
            </w:pPr>
            <w:r w:rsidRPr="00DB44DA">
              <w:rPr>
                <w:rFonts w:ascii="Verdana" w:hAnsi="Verdana"/>
                <w:sz w:val="16"/>
                <w:szCs w:val="16"/>
              </w:rPr>
              <w:t>Απόφαση Έγκρισης Περιβαλλοντικών Όρων (ΑΕΠΟ</w:t>
            </w:r>
            <w:r w:rsidRPr="00021395">
              <w:rPr>
                <w:rFonts w:ascii="Verdana" w:hAnsi="Verdana"/>
                <w:b/>
                <w:sz w:val="16"/>
                <w:szCs w:val="16"/>
              </w:rPr>
              <w:t>) ή</w:t>
            </w:r>
            <w:r w:rsidRPr="00DB44DA">
              <w:rPr>
                <w:rFonts w:ascii="Verdana" w:hAnsi="Verdana"/>
                <w:sz w:val="16"/>
                <w:szCs w:val="16"/>
              </w:rPr>
              <w:t xml:space="preserve"> Πρότυπες Περιβαλλοντικές Δεσμεύσεις σύμφωνα με το ν. 4014/2011 (ΦΕΚ 209/Α/11), όπως εκάστοτε ισχύει , </w:t>
            </w:r>
            <w:r w:rsidRPr="00021395">
              <w:rPr>
                <w:rFonts w:ascii="Verdana" w:hAnsi="Verdana"/>
                <w:b/>
                <w:sz w:val="16"/>
                <w:szCs w:val="16"/>
              </w:rPr>
              <w:t>ή</w:t>
            </w:r>
            <w:r w:rsidRPr="00DB44DA">
              <w:rPr>
                <w:rFonts w:ascii="Verdana" w:hAnsi="Verdana"/>
                <w:sz w:val="16"/>
                <w:szCs w:val="16"/>
              </w:rPr>
              <w:t xml:space="preserve"> σχετικό απαλλακτικό έγγραφο.</w:t>
            </w:r>
          </w:p>
        </w:tc>
        <w:tc>
          <w:tcPr>
            <w:tcW w:w="787" w:type="dxa"/>
            <w:noWrap/>
            <w:vAlign w:val="center"/>
          </w:tcPr>
          <w:p w14:paraId="121538F1" w14:textId="77777777" w:rsidR="00FF0E07" w:rsidRPr="00DB44DA" w:rsidRDefault="00FF0E07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14:paraId="533624FB" w14:textId="77777777" w:rsidR="00FF0E07" w:rsidRPr="00DB44DA" w:rsidRDefault="00FF0E07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1" w:type="dxa"/>
            <w:vAlign w:val="center"/>
          </w:tcPr>
          <w:p w14:paraId="5F358A32" w14:textId="77777777" w:rsidR="00FF0E07" w:rsidRPr="00DB44DA" w:rsidRDefault="00FF0E07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11" w:type="dxa"/>
            <w:noWrap/>
            <w:vAlign w:val="center"/>
          </w:tcPr>
          <w:p w14:paraId="24039847" w14:textId="77777777" w:rsidR="00FF0E07" w:rsidRPr="00DB44DA" w:rsidRDefault="00FF0E07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65C7E" w:rsidRPr="00DB44DA" w14:paraId="62EB2F4E" w14:textId="77777777" w:rsidTr="00021395">
        <w:trPr>
          <w:trHeight w:hRule="exact" w:val="1400"/>
          <w:jc w:val="center"/>
        </w:trPr>
        <w:tc>
          <w:tcPr>
            <w:tcW w:w="585" w:type="dxa"/>
            <w:vAlign w:val="center"/>
          </w:tcPr>
          <w:p w14:paraId="4080307D" w14:textId="77777777" w:rsidR="00365C7E" w:rsidRPr="00365C7E" w:rsidRDefault="000329E4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002" w:type="dxa"/>
            <w:vAlign w:val="center"/>
          </w:tcPr>
          <w:p w14:paraId="10D0F78A" w14:textId="77777777" w:rsidR="00365C7E" w:rsidRDefault="00365C7E" w:rsidP="00081B07">
            <w:pPr>
              <w:spacing w:before="0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Γνωμοδότηση Τεχνικού Συμβουλίου Δημοσίων έργων </w:t>
            </w:r>
            <w:r w:rsidRPr="00365C7E">
              <w:rPr>
                <w:rFonts w:ascii="Verdana" w:hAnsi="Verdana"/>
                <w:sz w:val="16"/>
                <w:szCs w:val="16"/>
              </w:rPr>
              <w:t xml:space="preserve">ότι η υπό ανάθεση σύμβαση έχει ως αντικείμενο συγχρόνως τη μελέτη και την εκτέλεση (κατασκευή) έργου, </w:t>
            </w:r>
            <w:r w:rsidR="00A32FF3">
              <w:rPr>
                <w:rFonts w:ascii="Verdana" w:hAnsi="Verdana"/>
                <w:sz w:val="16"/>
                <w:szCs w:val="16"/>
              </w:rPr>
              <w:t>(</w:t>
            </w:r>
            <w:r>
              <w:rPr>
                <w:rFonts w:ascii="Verdana" w:hAnsi="Verdana"/>
                <w:sz w:val="16"/>
                <w:szCs w:val="16"/>
              </w:rPr>
              <w:t xml:space="preserve">εφόσον πρόκειται για δημοπράτηση με το άρθρο 50 του Ν.4412/2016) </w:t>
            </w:r>
          </w:p>
          <w:p w14:paraId="3BB53197" w14:textId="77777777" w:rsidR="00365C7E" w:rsidRPr="00EB3D1B" w:rsidRDefault="00365C7E" w:rsidP="00081B07">
            <w:pPr>
              <w:spacing w:before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7" w:type="dxa"/>
            <w:noWrap/>
            <w:vAlign w:val="center"/>
          </w:tcPr>
          <w:p w14:paraId="313C3A22" w14:textId="77777777" w:rsidR="00365C7E" w:rsidRPr="00DB44DA" w:rsidRDefault="00365C7E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14:paraId="6E8F00BE" w14:textId="77777777" w:rsidR="00365C7E" w:rsidRPr="00DB44DA" w:rsidRDefault="00365C7E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1" w:type="dxa"/>
            <w:vAlign w:val="center"/>
          </w:tcPr>
          <w:p w14:paraId="7F1C636B" w14:textId="77777777" w:rsidR="00365C7E" w:rsidRPr="00DB44DA" w:rsidRDefault="00365C7E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11" w:type="dxa"/>
            <w:noWrap/>
            <w:vAlign w:val="center"/>
          </w:tcPr>
          <w:p w14:paraId="7F1EFD5F" w14:textId="77777777" w:rsidR="00365C7E" w:rsidRPr="00DB44DA" w:rsidRDefault="00365C7E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F0E07" w:rsidRPr="00DB44DA" w14:paraId="624ED4BD" w14:textId="77777777" w:rsidTr="00021395">
        <w:trPr>
          <w:trHeight w:hRule="exact" w:val="421"/>
          <w:jc w:val="center"/>
        </w:trPr>
        <w:tc>
          <w:tcPr>
            <w:tcW w:w="585" w:type="dxa"/>
            <w:vAlign w:val="center"/>
          </w:tcPr>
          <w:p w14:paraId="73829EAC" w14:textId="77777777" w:rsidR="00FF0E07" w:rsidRPr="00365C7E" w:rsidRDefault="000329E4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002" w:type="dxa"/>
            <w:vAlign w:val="center"/>
          </w:tcPr>
          <w:p w14:paraId="750E166E" w14:textId="77777777" w:rsidR="00FF0E07" w:rsidRPr="00EB3D1B" w:rsidRDefault="00FF0E07" w:rsidP="00081B07">
            <w:pPr>
              <w:spacing w:before="0"/>
              <w:jc w:val="left"/>
              <w:rPr>
                <w:rFonts w:ascii="Verdana" w:hAnsi="Verdana"/>
                <w:sz w:val="16"/>
                <w:szCs w:val="16"/>
              </w:rPr>
            </w:pPr>
            <w:r w:rsidRPr="00EB3D1B">
              <w:rPr>
                <w:rFonts w:ascii="Verdana" w:hAnsi="Verdana"/>
                <w:sz w:val="16"/>
                <w:szCs w:val="16"/>
              </w:rPr>
              <w:t>Έγκριση Συμβουλίου Αρχιτεκτονικής</w:t>
            </w:r>
          </w:p>
          <w:p w14:paraId="387F742B" w14:textId="77777777" w:rsidR="00FF0E07" w:rsidRPr="00EB3D1B" w:rsidRDefault="00FF0E07" w:rsidP="00081B07">
            <w:pPr>
              <w:spacing w:before="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7" w:type="dxa"/>
            <w:noWrap/>
            <w:vAlign w:val="center"/>
          </w:tcPr>
          <w:p w14:paraId="0C98795B" w14:textId="77777777" w:rsidR="00FF0E07" w:rsidRPr="00DB44DA" w:rsidRDefault="00FF0E07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14:paraId="50744278" w14:textId="77777777" w:rsidR="00FF0E07" w:rsidRPr="00DB44DA" w:rsidRDefault="00FF0E07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1" w:type="dxa"/>
            <w:vAlign w:val="center"/>
          </w:tcPr>
          <w:p w14:paraId="1726C818" w14:textId="77777777" w:rsidR="00FF0E07" w:rsidRPr="00DB44DA" w:rsidRDefault="00FF0E07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11" w:type="dxa"/>
            <w:noWrap/>
            <w:vAlign w:val="center"/>
          </w:tcPr>
          <w:p w14:paraId="45D6F3AC" w14:textId="77777777" w:rsidR="00FF0E07" w:rsidRPr="00DB44DA" w:rsidRDefault="00FF0E07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F0E07" w:rsidRPr="00DB44DA" w14:paraId="011C3F5D" w14:textId="77777777" w:rsidTr="00021395">
        <w:trPr>
          <w:trHeight w:hRule="exact" w:val="908"/>
          <w:jc w:val="center"/>
        </w:trPr>
        <w:tc>
          <w:tcPr>
            <w:tcW w:w="585" w:type="dxa"/>
            <w:vAlign w:val="center"/>
          </w:tcPr>
          <w:p w14:paraId="05444CE7" w14:textId="77777777" w:rsidR="00FF0E07" w:rsidRPr="00365C7E" w:rsidRDefault="000329E4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4002" w:type="dxa"/>
            <w:vAlign w:val="center"/>
          </w:tcPr>
          <w:p w14:paraId="2846DF29" w14:textId="77777777" w:rsidR="00FF0E07" w:rsidRPr="00EB3D1B" w:rsidRDefault="00FF0E07" w:rsidP="00375306">
            <w:pPr>
              <w:spacing w:before="0"/>
              <w:jc w:val="left"/>
              <w:rPr>
                <w:rFonts w:ascii="Verdana" w:hAnsi="Verdana"/>
                <w:sz w:val="16"/>
                <w:szCs w:val="16"/>
              </w:rPr>
            </w:pPr>
            <w:r w:rsidRPr="00DB44DA">
              <w:rPr>
                <w:rFonts w:ascii="Verdana" w:hAnsi="Verdana"/>
                <w:sz w:val="16"/>
                <w:szCs w:val="16"/>
              </w:rPr>
              <w:t>Έγκριση/ Σύμφωνη γνώμη από κάθε αρμόδια Υπηρεσία του Υπ. Πολιτισμού (Εφορεία Αρχαιοτήτων, Υπηρεσία Νεοτέρων Μνημείων, κλπ)</w:t>
            </w:r>
          </w:p>
        </w:tc>
        <w:tc>
          <w:tcPr>
            <w:tcW w:w="787" w:type="dxa"/>
            <w:noWrap/>
            <w:vAlign w:val="center"/>
          </w:tcPr>
          <w:p w14:paraId="41EBE5EF" w14:textId="77777777" w:rsidR="00FF0E07" w:rsidRPr="00DB44DA" w:rsidRDefault="00FF0E07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14:paraId="11E0EAF4" w14:textId="77777777" w:rsidR="00FF0E07" w:rsidRPr="00DB44DA" w:rsidRDefault="00FF0E07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1" w:type="dxa"/>
            <w:vAlign w:val="center"/>
          </w:tcPr>
          <w:p w14:paraId="7CA2400B" w14:textId="77777777" w:rsidR="00FF0E07" w:rsidRPr="00DB44DA" w:rsidRDefault="00FF0E07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11" w:type="dxa"/>
            <w:noWrap/>
            <w:vAlign w:val="center"/>
          </w:tcPr>
          <w:p w14:paraId="777FE90B" w14:textId="77777777" w:rsidR="00FF0E07" w:rsidRPr="00DB44DA" w:rsidRDefault="00FF0E07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F0E07" w:rsidRPr="00DB44DA" w14:paraId="3B68E667" w14:textId="77777777" w:rsidTr="00021395">
        <w:trPr>
          <w:trHeight w:hRule="exact" w:val="510"/>
          <w:jc w:val="center"/>
        </w:trPr>
        <w:tc>
          <w:tcPr>
            <w:tcW w:w="585" w:type="dxa"/>
            <w:vAlign w:val="center"/>
          </w:tcPr>
          <w:p w14:paraId="33B789B5" w14:textId="77777777" w:rsidR="00FF0E07" w:rsidRPr="00365C7E" w:rsidRDefault="000329E4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4002" w:type="dxa"/>
          </w:tcPr>
          <w:p w14:paraId="232AC411" w14:textId="77777777" w:rsidR="00FF0E07" w:rsidRPr="00EB3D1B" w:rsidRDefault="00FF0E07" w:rsidP="00081B07">
            <w:pPr>
              <w:spacing w:before="0"/>
              <w:jc w:val="left"/>
              <w:rPr>
                <w:rFonts w:ascii="Verdana" w:hAnsi="Verdana"/>
                <w:sz w:val="16"/>
                <w:szCs w:val="16"/>
              </w:rPr>
            </w:pPr>
          </w:p>
          <w:p w14:paraId="3AB080F4" w14:textId="77777777" w:rsidR="00FF0E07" w:rsidRPr="00EB3D1B" w:rsidRDefault="00FF0E07" w:rsidP="00081B07">
            <w:pPr>
              <w:spacing w:before="0"/>
              <w:jc w:val="left"/>
              <w:rPr>
                <w:rFonts w:ascii="Verdana" w:hAnsi="Verdana"/>
                <w:sz w:val="16"/>
                <w:szCs w:val="16"/>
              </w:rPr>
            </w:pPr>
            <w:r w:rsidRPr="00EB3D1B">
              <w:rPr>
                <w:rFonts w:ascii="Verdana" w:hAnsi="Verdana"/>
                <w:sz w:val="16"/>
                <w:szCs w:val="16"/>
              </w:rPr>
              <w:t>Έγκριση αρμόδιας Υπηρεσίας Δασών</w:t>
            </w:r>
          </w:p>
        </w:tc>
        <w:tc>
          <w:tcPr>
            <w:tcW w:w="787" w:type="dxa"/>
            <w:noWrap/>
            <w:vAlign w:val="center"/>
          </w:tcPr>
          <w:p w14:paraId="204FD863" w14:textId="77777777" w:rsidR="00FF0E07" w:rsidRPr="00DB44DA" w:rsidRDefault="00FF0E07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14:paraId="322D118D" w14:textId="77777777" w:rsidR="00FF0E07" w:rsidRPr="00DB44DA" w:rsidRDefault="00FF0E07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1" w:type="dxa"/>
            <w:vAlign w:val="center"/>
          </w:tcPr>
          <w:p w14:paraId="060721EC" w14:textId="77777777" w:rsidR="00FF0E07" w:rsidRPr="00DB44DA" w:rsidRDefault="00FF0E07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11" w:type="dxa"/>
            <w:noWrap/>
            <w:vAlign w:val="center"/>
          </w:tcPr>
          <w:p w14:paraId="5AAD0A16" w14:textId="77777777" w:rsidR="00FF0E07" w:rsidRPr="00DB44DA" w:rsidRDefault="00FF0E07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277A4" w:rsidRPr="00DB44DA" w14:paraId="37AEE581" w14:textId="77777777" w:rsidTr="00021395">
        <w:trPr>
          <w:trHeight w:hRule="exact" w:val="737"/>
          <w:jc w:val="center"/>
        </w:trPr>
        <w:tc>
          <w:tcPr>
            <w:tcW w:w="585" w:type="dxa"/>
            <w:vAlign w:val="center"/>
          </w:tcPr>
          <w:p w14:paraId="425BD349" w14:textId="77777777" w:rsidR="00A277A4" w:rsidRDefault="000329E4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4002" w:type="dxa"/>
            <w:vAlign w:val="center"/>
          </w:tcPr>
          <w:p w14:paraId="57C57780" w14:textId="77777777" w:rsidR="00A277A4" w:rsidRPr="00EB3D1B" w:rsidRDefault="00A277A4" w:rsidP="00081B07">
            <w:pPr>
              <w:spacing w:before="0"/>
              <w:jc w:val="left"/>
              <w:rPr>
                <w:rFonts w:ascii="Verdana" w:hAnsi="Verdana"/>
                <w:sz w:val="16"/>
                <w:szCs w:val="16"/>
              </w:rPr>
            </w:pPr>
            <w:r w:rsidRPr="00A277A4">
              <w:rPr>
                <w:rFonts w:ascii="Verdana" w:hAnsi="Verdana"/>
                <w:sz w:val="16"/>
                <w:szCs w:val="16"/>
              </w:rPr>
              <w:t>Έγκριση Πυροσβεστικής Υπηρεσίας</w:t>
            </w:r>
          </w:p>
        </w:tc>
        <w:tc>
          <w:tcPr>
            <w:tcW w:w="787" w:type="dxa"/>
            <w:noWrap/>
            <w:vAlign w:val="center"/>
          </w:tcPr>
          <w:p w14:paraId="4D865D7D" w14:textId="77777777" w:rsidR="00A277A4" w:rsidRPr="00DB44DA" w:rsidRDefault="00A277A4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14:paraId="36BD6525" w14:textId="77777777" w:rsidR="00A277A4" w:rsidRPr="00DB44DA" w:rsidRDefault="00A277A4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1" w:type="dxa"/>
            <w:vAlign w:val="center"/>
          </w:tcPr>
          <w:p w14:paraId="1ADE0307" w14:textId="77777777" w:rsidR="00A277A4" w:rsidRPr="00DB44DA" w:rsidRDefault="00A277A4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11" w:type="dxa"/>
            <w:noWrap/>
            <w:vAlign w:val="center"/>
          </w:tcPr>
          <w:p w14:paraId="5226DB10" w14:textId="77777777" w:rsidR="00A277A4" w:rsidRPr="00DB44DA" w:rsidRDefault="00A277A4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F0E07" w:rsidRPr="00DB44DA" w14:paraId="6085FFDA" w14:textId="77777777" w:rsidTr="007053A6">
        <w:trPr>
          <w:trHeight w:hRule="exact" w:val="1084"/>
          <w:jc w:val="center"/>
        </w:trPr>
        <w:tc>
          <w:tcPr>
            <w:tcW w:w="585" w:type="dxa"/>
            <w:vAlign w:val="center"/>
          </w:tcPr>
          <w:p w14:paraId="4BA766E5" w14:textId="77777777" w:rsidR="00FF0E07" w:rsidRPr="00EB3D1B" w:rsidRDefault="000329E4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4002" w:type="dxa"/>
            <w:vAlign w:val="center"/>
          </w:tcPr>
          <w:p w14:paraId="702341A5" w14:textId="77777777" w:rsidR="00FF0E07" w:rsidRPr="00EB3D1B" w:rsidRDefault="00365C7E" w:rsidP="00A32FF3">
            <w:pPr>
              <w:spacing w:before="0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Άδεια δόμησης </w:t>
            </w:r>
            <w:r w:rsidRPr="00A32FF3">
              <w:rPr>
                <w:rFonts w:ascii="Verdana" w:hAnsi="Verdana"/>
                <w:b/>
                <w:sz w:val="16"/>
                <w:szCs w:val="16"/>
              </w:rPr>
              <w:t>ή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FF0E07" w:rsidRPr="00EB3D1B">
              <w:rPr>
                <w:rFonts w:ascii="Verdana" w:hAnsi="Verdana"/>
                <w:sz w:val="16"/>
                <w:szCs w:val="16"/>
              </w:rPr>
              <w:t>Έγκριση εργασιών δόμησης  μικρής κλίμακας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A32FF3">
              <w:rPr>
                <w:rFonts w:ascii="Verdana" w:hAnsi="Verdana"/>
                <w:b/>
                <w:sz w:val="16"/>
                <w:szCs w:val="16"/>
              </w:rPr>
              <w:t>ή</w:t>
            </w:r>
            <w:r>
              <w:rPr>
                <w:rFonts w:ascii="Verdana" w:hAnsi="Verdana"/>
                <w:sz w:val="16"/>
                <w:szCs w:val="16"/>
              </w:rPr>
              <w:t xml:space="preserve"> έγγραφο από την αρμόδια Πολεοδομική Αρχή περί μη υποχρέωση έκδοσης Άδειας δόμησης.  </w:t>
            </w:r>
          </w:p>
        </w:tc>
        <w:tc>
          <w:tcPr>
            <w:tcW w:w="787" w:type="dxa"/>
            <w:noWrap/>
            <w:vAlign w:val="center"/>
          </w:tcPr>
          <w:p w14:paraId="139A4AB5" w14:textId="77777777" w:rsidR="00FF0E07" w:rsidRPr="00DB44DA" w:rsidRDefault="00FF0E07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14:paraId="2130CDA9" w14:textId="77777777" w:rsidR="00FF0E07" w:rsidRPr="00DB44DA" w:rsidRDefault="00FF0E07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1" w:type="dxa"/>
            <w:vAlign w:val="center"/>
          </w:tcPr>
          <w:p w14:paraId="684E7FF1" w14:textId="77777777" w:rsidR="00FF0E07" w:rsidRPr="00DB44DA" w:rsidRDefault="00FF0E07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11" w:type="dxa"/>
            <w:noWrap/>
            <w:vAlign w:val="center"/>
          </w:tcPr>
          <w:p w14:paraId="268F3F8E" w14:textId="77777777" w:rsidR="00FF0E07" w:rsidRPr="00DB44DA" w:rsidRDefault="00FF0E07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F0E07" w:rsidRPr="00DB44DA" w14:paraId="690FF909" w14:textId="77777777" w:rsidTr="00021395">
        <w:trPr>
          <w:trHeight w:hRule="exact" w:val="497"/>
          <w:jc w:val="center"/>
        </w:trPr>
        <w:tc>
          <w:tcPr>
            <w:tcW w:w="585" w:type="dxa"/>
            <w:vAlign w:val="center"/>
          </w:tcPr>
          <w:p w14:paraId="0FB54329" w14:textId="77777777" w:rsidR="00FF0E07" w:rsidRPr="00DB44DA" w:rsidRDefault="000329E4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  <w:r w:rsidR="00FF0E07" w:rsidRPr="00DB44DA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4002" w:type="dxa"/>
          </w:tcPr>
          <w:p w14:paraId="37DE4420" w14:textId="77777777" w:rsidR="00FF0E07" w:rsidRPr="00EB3D1B" w:rsidRDefault="00FF0E07" w:rsidP="00081B07">
            <w:pPr>
              <w:spacing w:before="0"/>
              <w:jc w:val="left"/>
              <w:rPr>
                <w:rFonts w:ascii="Verdana" w:hAnsi="Verdana"/>
                <w:sz w:val="16"/>
                <w:szCs w:val="16"/>
              </w:rPr>
            </w:pPr>
            <w:r w:rsidRPr="00EB3D1B">
              <w:rPr>
                <w:rFonts w:ascii="Verdana" w:hAnsi="Verdana"/>
                <w:sz w:val="16"/>
                <w:szCs w:val="16"/>
              </w:rPr>
              <w:t>Έγκριση κυκλοφοριακών ρυθμίσεων</w:t>
            </w:r>
          </w:p>
        </w:tc>
        <w:tc>
          <w:tcPr>
            <w:tcW w:w="787" w:type="dxa"/>
            <w:noWrap/>
            <w:vAlign w:val="center"/>
          </w:tcPr>
          <w:p w14:paraId="64E85D5C" w14:textId="77777777" w:rsidR="00FF0E07" w:rsidRPr="00DB44DA" w:rsidRDefault="00FF0E07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14:paraId="4152752D" w14:textId="77777777" w:rsidR="00FF0E07" w:rsidRPr="00DB44DA" w:rsidRDefault="00FF0E07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1" w:type="dxa"/>
            <w:vAlign w:val="center"/>
          </w:tcPr>
          <w:p w14:paraId="136628A0" w14:textId="77777777" w:rsidR="00FF0E07" w:rsidRPr="00DB44DA" w:rsidRDefault="00FF0E07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11" w:type="dxa"/>
            <w:noWrap/>
            <w:vAlign w:val="center"/>
          </w:tcPr>
          <w:p w14:paraId="51313D78" w14:textId="77777777" w:rsidR="00FF0E07" w:rsidRPr="00DB44DA" w:rsidRDefault="00FF0E07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F0E07" w:rsidRPr="00DB44DA" w14:paraId="49DBAB0C" w14:textId="77777777" w:rsidTr="00021395">
        <w:trPr>
          <w:trHeight w:hRule="exact" w:val="497"/>
          <w:jc w:val="center"/>
        </w:trPr>
        <w:tc>
          <w:tcPr>
            <w:tcW w:w="585" w:type="dxa"/>
            <w:vAlign w:val="center"/>
          </w:tcPr>
          <w:p w14:paraId="24D1C34F" w14:textId="77777777" w:rsidR="00FF0E07" w:rsidRPr="00EB3D1B" w:rsidRDefault="00A32FF3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0329E4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002" w:type="dxa"/>
          </w:tcPr>
          <w:p w14:paraId="1E3E7CE7" w14:textId="77777777" w:rsidR="00FF0E07" w:rsidRPr="00EB3D1B" w:rsidRDefault="00A32FF3" w:rsidP="00081B07">
            <w:pPr>
              <w:spacing w:before="0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Άλλες κατά περίπτωση Γνωμοδοτήσεις/ εγκρίσεις ανάλογα με τη φύση του έργου</w:t>
            </w:r>
            <w:r w:rsidR="00FF0E07" w:rsidRPr="00EB3D1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787" w:type="dxa"/>
            <w:noWrap/>
            <w:vAlign w:val="center"/>
          </w:tcPr>
          <w:p w14:paraId="5E4A5D2B" w14:textId="77777777" w:rsidR="00FF0E07" w:rsidRPr="00DB44DA" w:rsidRDefault="00FF0E07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14:paraId="65E51DC0" w14:textId="77777777" w:rsidR="00FF0E07" w:rsidRPr="00DB44DA" w:rsidRDefault="00FF0E07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1" w:type="dxa"/>
            <w:vAlign w:val="center"/>
          </w:tcPr>
          <w:p w14:paraId="21B33481" w14:textId="77777777" w:rsidR="00FF0E07" w:rsidRPr="00DB44DA" w:rsidRDefault="00FF0E07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11" w:type="dxa"/>
            <w:noWrap/>
            <w:vAlign w:val="center"/>
          </w:tcPr>
          <w:p w14:paraId="72F205F6" w14:textId="77777777" w:rsidR="00FF0E07" w:rsidRPr="00DB44DA" w:rsidRDefault="00FF0E07" w:rsidP="00081B07">
            <w:pPr>
              <w:spacing w:befor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B3DCECB" w14:textId="77777777" w:rsidR="00FF0E07" w:rsidRPr="00DB44DA" w:rsidRDefault="00FF0E07" w:rsidP="00FF0E07">
      <w:pPr>
        <w:spacing w:before="0"/>
        <w:rPr>
          <w:rFonts w:ascii="Tahoma" w:hAnsi="Tahoma" w:cs="Tahoma"/>
          <w:sz w:val="16"/>
          <w:szCs w:val="16"/>
        </w:rPr>
      </w:pPr>
    </w:p>
    <w:p w14:paraId="5D32F6A5" w14:textId="77777777" w:rsidR="00FF0E07" w:rsidRPr="00DB44DA" w:rsidRDefault="00FF0E07" w:rsidP="00FF0E07">
      <w:pPr>
        <w:spacing w:before="0"/>
        <w:rPr>
          <w:rFonts w:ascii="Calibri" w:hAnsi="Calibri"/>
          <w:vanish/>
          <w:sz w:val="16"/>
          <w:szCs w:val="16"/>
        </w:rPr>
      </w:pPr>
    </w:p>
    <w:p w14:paraId="072CFAED" w14:textId="77777777" w:rsidR="00FF0E07" w:rsidRPr="00DB44DA" w:rsidRDefault="00FF0E07" w:rsidP="00FF0E07">
      <w:pPr>
        <w:spacing w:before="0"/>
        <w:rPr>
          <w:rFonts w:ascii="Tahoma" w:hAnsi="Tahoma" w:cs="Tahoma"/>
          <w:sz w:val="16"/>
          <w:szCs w:val="16"/>
        </w:rPr>
      </w:pPr>
    </w:p>
    <w:p w14:paraId="63A3078C" w14:textId="77777777" w:rsidR="00FF0E07" w:rsidRPr="00DB44DA" w:rsidRDefault="00FF0E07" w:rsidP="00FF0E07">
      <w:pPr>
        <w:spacing w:before="0"/>
        <w:rPr>
          <w:rFonts w:ascii="Tahoma" w:hAnsi="Tahoma" w:cs="Tahoma"/>
          <w:sz w:val="16"/>
          <w:szCs w:val="16"/>
        </w:rPr>
      </w:pPr>
    </w:p>
    <w:p w14:paraId="00658192" w14:textId="77777777" w:rsidR="00FF0E07" w:rsidRPr="007908F3" w:rsidRDefault="00FF0E07" w:rsidP="00FF0E07">
      <w:pPr>
        <w:spacing w:before="0"/>
        <w:rPr>
          <w:rFonts w:ascii="Tahoma" w:hAnsi="Tahoma" w:cs="Tahoma"/>
          <w:szCs w:val="22"/>
        </w:rPr>
      </w:pPr>
    </w:p>
    <w:p w14:paraId="51286D3E" w14:textId="77777777" w:rsidR="00FF0E07" w:rsidRDefault="00FF0E07" w:rsidP="00FF0E07">
      <w:pPr>
        <w:spacing w:before="0"/>
        <w:rPr>
          <w:rFonts w:ascii="Tahoma" w:hAnsi="Tahoma" w:cs="Tahoma"/>
          <w:sz w:val="18"/>
          <w:szCs w:val="18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788"/>
      </w:tblGrid>
      <w:tr w:rsidR="00FF0E07" w:rsidRPr="007908F3" w14:paraId="2F981C2E" w14:textId="77777777" w:rsidTr="00081B07">
        <w:trPr>
          <w:jc w:val="right"/>
        </w:trPr>
        <w:tc>
          <w:tcPr>
            <w:tcW w:w="4788" w:type="dxa"/>
          </w:tcPr>
          <w:p w14:paraId="16F3CE00" w14:textId="77777777" w:rsidR="00FF0E07" w:rsidRPr="007908F3" w:rsidRDefault="00FF0E07" w:rsidP="00081B07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908F3">
              <w:rPr>
                <w:rFonts w:ascii="Tahoma" w:hAnsi="Tahoma" w:cs="Tahoma"/>
                <w:sz w:val="18"/>
                <w:szCs w:val="18"/>
              </w:rPr>
              <w:t>Ημερομηνία</w:t>
            </w:r>
          </w:p>
          <w:p w14:paraId="22329C23" w14:textId="77777777" w:rsidR="00FF0E07" w:rsidRDefault="00FF0E07" w:rsidP="00081B07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A9C9ECB" w14:textId="77777777" w:rsidR="00FF0E07" w:rsidRDefault="00FF0E07" w:rsidP="00081B07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5848E70" w14:textId="77777777" w:rsidR="00FF0E07" w:rsidRDefault="00FF0E07" w:rsidP="00081B07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9593D79" w14:textId="77777777" w:rsidR="00FF0E07" w:rsidRPr="007908F3" w:rsidRDefault="00FF0E07" w:rsidP="00081B07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908F3">
              <w:rPr>
                <w:rFonts w:ascii="Tahoma" w:hAnsi="Tahoma" w:cs="Tahoma"/>
                <w:sz w:val="18"/>
                <w:szCs w:val="18"/>
              </w:rPr>
              <w:t>Ο Νόμιμος Εκπρόσωπος</w:t>
            </w:r>
          </w:p>
        </w:tc>
      </w:tr>
    </w:tbl>
    <w:p w14:paraId="797DE6A7" w14:textId="77777777" w:rsidR="00FF0E07" w:rsidRPr="00DB0A27" w:rsidRDefault="00FF0E07" w:rsidP="00DB0A27">
      <w:pPr>
        <w:spacing w:before="0"/>
        <w:jc w:val="center"/>
        <w:rPr>
          <w:rFonts w:ascii="Tahoma" w:hAnsi="Tahoma" w:cs="Tahoma"/>
          <w:b/>
          <w:szCs w:val="22"/>
        </w:rPr>
      </w:pPr>
    </w:p>
    <w:sectPr w:rsidR="00FF0E07" w:rsidRPr="00DB0A27" w:rsidSect="004A169F">
      <w:pgSz w:w="11906" w:h="16838"/>
      <w:pgMar w:top="1418" w:right="1797" w:bottom="1418" w:left="179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89971" w14:textId="77777777" w:rsidR="00237973" w:rsidRDefault="00237973">
      <w:r>
        <w:separator/>
      </w:r>
    </w:p>
  </w:endnote>
  <w:endnote w:type="continuationSeparator" w:id="0">
    <w:p w14:paraId="1D83470E" w14:textId="77777777" w:rsidR="00237973" w:rsidRDefault="00237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B68C3" w14:textId="77777777" w:rsidR="00237973" w:rsidRDefault="00237973">
      <w:r>
        <w:separator/>
      </w:r>
    </w:p>
  </w:footnote>
  <w:footnote w:type="continuationSeparator" w:id="0">
    <w:p w14:paraId="7238232F" w14:textId="77777777" w:rsidR="00237973" w:rsidRDefault="002379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93B60"/>
    <w:multiLevelType w:val="hybridMultilevel"/>
    <w:tmpl w:val="5002B224"/>
    <w:lvl w:ilvl="0" w:tplc="2E50405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C7958"/>
    <w:multiLevelType w:val="hybridMultilevel"/>
    <w:tmpl w:val="9E722148"/>
    <w:lvl w:ilvl="0" w:tplc="C3A8AFF4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95566"/>
    <w:multiLevelType w:val="hybridMultilevel"/>
    <w:tmpl w:val="E77C41B0"/>
    <w:lvl w:ilvl="0" w:tplc="52C4A84C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6E430D"/>
    <w:multiLevelType w:val="hybridMultilevel"/>
    <w:tmpl w:val="6FF6C8A8"/>
    <w:lvl w:ilvl="0" w:tplc="F6CA433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sz w:val="18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3144DF"/>
    <w:multiLevelType w:val="hybridMultilevel"/>
    <w:tmpl w:val="021AE5C2"/>
    <w:lvl w:ilvl="0" w:tplc="9580CA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CC5DA1"/>
    <w:multiLevelType w:val="hybridMultilevel"/>
    <w:tmpl w:val="A26C7C74"/>
    <w:lvl w:ilvl="0" w:tplc="DCC8849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6F16114A">
      <w:start w:val="1"/>
      <w:numFmt w:val="decimal"/>
      <w:lvlText w:val="%3."/>
      <w:lvlJc w:val="left"/>
      <w:pPr>
        <w:tabs>
          <w:tab w:val="num" w:pos="2340"/>
        </w:tabs>
        <w:ind w:left="2340" w:hanging="720"/>
      </w:pPr>
      <w:rPr>
        <w:rFonts w:hint="default"/>
        <w:b w:val="0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814714629">
    <w:abstractNumId w:val="5"/>
  </w:num>
  <w:num w:numId="2" w16cid:durableId="1710106377">
    <w:abstractNumId w:val="4"/>
  </w:num>
  <w:num w:numId="3" w16cid:durableId="1268393194">
    <w:abstractNumId w:val="3"/>
  </w:num>
  <w:num w:numId="4" w16cid:durableId="1402363086">
    <w:abstractNumId w:val="0"/>
  </w:num>
  <w:num w:numId="5" w16cid:durableId="57828122">
    <w:abstractNumId w:val="2"/>
  </w:num>
  <w:num w:numId="6" w16cid:durableId="15627924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798"/>
    <w:rsid w:val="00005DDF"/>
    <w:rsid w:val="0000631D"/>
    <w:rsid w:val="0001756F"/>
    <w:rsid w:val="00021395"/>
    <w:rsid w:val="000329E4"/>
    <w:rsid w:val="0003691D"/>
    <w:rsid w:val="00050266"/>
    <w:rsid w:val="00056B27"/>
    <w:rsid w:val="00061BEE"/>
    <w:rsid w:val="00081B07"/>
    <w:rsid w:val="000A588F"/>
    <w:rsid w:val="000B6D7B"/>
    <w:rsid w:val="000C4AC6"/>
    <w:rsid w:val="000D560D"/>
    <w:rsid w:val="001012C0"/>
    <w:rsid w:val="00106E09"/>
    <w:rsid w:val="00115A07"/>
    <w:rsid w:val="001449EE"/>
    <w:rsid w:val="00145C16"/>
    <w:rsid w:val="001946CB"/>
    <w:rsid w:val="001A2EBC"/>
    <w:rsid w:val="001C58B0"/>
    <w:rsid w:val="001F08E1"/>
    <w:rsid w:val="0022500A"/>
    <w:rsid w:val="00237973"/>
    <w:rsid w:val="002536AB"/>
    <w:rsid w:val="00277453"/>
    <w:rsid w:val="0029158C"/>
    <w:rsid w:val="002A2B66"/>
    <w:rsid w:val="002A45A0"/>
    <w:rsid w:val="002C0968"/>
    <w:rsid w:val="002D1449"/>
    <w:rsid w:val="00306DCC"/>
    <w:rsid w:val="00311236"/>
    <w:rsid w:val="00345A8A"/>
    <w:rsid w:val="003574E8"/>
    <w:rsid w:val="0036358A"/>
    <w:rsid w:val="00365C7E"/>
    <w:rsid w:val="00375306"/>
    <w:rsid w:val="0037659E"/>
    <w:rsid w:val="0038086A"/>
    <w:rsid w:val="00393180"/>
    <w:rsid w:val="003F2913"/>
    <w:rsid w:val="00424E30"/>
    <w:rsid w:val="004274DE"/>
    <w:rsid w:val="004322BD"/>
    <w:rsid w:val="00437DF7"/>
    <w:rsid w:val="00444F59"/>
    <w:rsid w:val="0045329C"/>
    <w:rsid w:val="00465977"/>
    <w:rsid w:val="00473080"/>
    <w:rsid w:val="004A0430"/>
    <w:rsid w:val="004A169F"/>
    <w:rsid w:val="004B3569"/>
    <w:rsid w:val="004D5521"/>
    <w:rsid w:val="005156D0"/>
    <w:rsid w:val="005236E1"/>
    <w:rsid w:val="005354AB"/>
    <w:rsid w:val="00547B8B"/>
    <w:rsid w:val="00547D59"/>
    <w:rsid w:val="0058777D"/>
    <w:rsid w:val="005C0DC9"/>
    <w:rsid w:val="005F178D"/>
    <w:rsid w:val="005F2CA1"/>
    <w:rsid w:val="006069B0"/>
    <w:rsid w:val="006078CD"/>
    <w:rsid w:val="00621F95"/>
    <w:rsid w:val="006248A8"/>
    <w:rsid w:val="0066572D"/>
    <w:rsid w:val="00675A77"/>
    <w:rsid w:val="006E1BE1"/>
    <w:rsid w:val="006E23D5"/>
    <w:rsid w:val="006E2AD5"/>
    <w:rsid w:val="007053A6"/>
    <w:rsid w:val="00723747"/>
    <w:rsid w:val="00723873"/>
    <w:rsid w:val="007361AF"/>
    <w:rsid w:val="00742FF1"/>
    <w:rsid w:val="00774BF8"/>
    <w:rsid w:val="00775B7F"/>
    <w:rsid w:val="007908F3"/>
    <w:rsid w:val="007A2EEF"/>
    <w:rsid w:val="007F0615"/>
    <w:rsid w:val="008048E0"/>
    <w:rsid w:val="008075F5"/>
    <w:rsid w:val="00874691"/>
    <w:rsid w:val="008911FD"/>
    <w:rsid w:val="008B7AD2"/>
    <w:rsid w:val="008D080B"/>
    <w:rsid w:val="0091181C"/>
    <w:rsid w:val="0092169B"/>
    <w:rsid w:val="00936443"/>
    <w:rsid w:val="009369BE"/>
    <w:rsid w:val="009531C2"/>
    <w:rsid w:val="00965555"/>
    <w:rsid w:val="00965B02"/>
    <w:rsid w:val="0097111A"/>
    <w:rsid w:val="009829B0"/>
    <w:rsid w:val="009B0AD2"/>
    <w:rsid w:val="009C0934"/>
    <w:rsid w:val="009C3A64"/>
    <w:rsid w:val="009D24E1"/>
    <w:rsid w:val="00A10C6B"/>
    <w:rsid w:val="00A277A4"/>
    <w:rsid w:val="00A32FF3"/>
    <w:rsid w:val="00A407A6"/>
    <w:rsid w:val="00A73405"/>
    <w:rsid w:val="00A9128F"/>
    <w:rsid w:val="00AD5586"/>
    <w:rsid w:val="00AE634C"/>
    <w:rsid w:val="00B14DBD"/>
    <w:rsid w:val="00B15D99"/>
    <w:rsid w:val="00B213BC"/>
    <w:rsid w:val="00B31575"/>
    <w:rsid w:val="00B47432"/>
    <w:rsid w:val="00B636AE"/>
    <w:rsid w:val="00B85474"/>
    <w:rsid w:val="00C1477C"/>
    <w:rsid w:val="00C24184"/>
    <w:rsid w:val="00C26837"/>
    <w:rsid w:val="00C43209"/>
    <w:rsid w:val="00C4386E"/>
    <w:rsid w:val="00C478AE"/>
    <w:rsid w:val="00C8302D"/>
    <w:rsid w:val="00C846DE"/>
    <w:rsid w:val="00C9138D"/>
    <w:rsid w:val="00CA73CD"/>
    <w:rsid w:val="00CC4FCC"/>
    <w:rsid w:val="00CD456F"/>
    <w:rsid w:val="00D0134A"/>
    <w:rsid w:val="00D42444"/>
    <w:rsid w:val="00D5307E"/>
    <w:rsid w:val="00D620C3"/>
    <w:rsid w:val="00D75147"/>
    <w:rsid w:val="00DB0A27"/>
    <w:rsid w:val="00DE764F"/>
    <w:rsid w:val="00E17C53"/>
    <w:rsid w:val="00E315B0"/>
    <w:rsid w:val="00E67F3D"/>
    <w:rsid w:val="00E967CE"/>
    <w:rsid w:val="00EA0A3D"/>
    <w:rsid w:val="00EB4D14"/>
    <w:rsid w:val="00ED0DBE"/>
    <w:rsid w:val="00ED570B"/>
    <w:rsid w:val="00EE64BC"/>
    <w:rsid w:val="00EF06D0"/>
    <w:rsid w:val="00F02651"/>
    <w:rsid w:val="00F310DB"/>
    <w:rsid w:val="00F76798"/>
    <w:rsid w:val="00F94160"/>
    <w:rsid w:val="00FA336A"/>
    <w:rsid w:val="00FC3DA9"/>
    <w:rsid w:val="00FE0442"/>
    <w:rsid w:val="00FE31DF"/>
    <w:rsid w:val="00FE351D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1A70E8"/>
  <w15:chartTrackingRefBased/>
  <w15:docId w15:val="{E19B47B5-94CE-43DF-A56B-BE571EE71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before="200"/>
      <w:jc w:val="both"/>
    </w:pPr>
    <w:rPr>
      <w:rFonts w:ascii="Arial" w:hAnsi="Arial"/>
      <w:sz w:val="22"/>
      <w:lang w:eastAsia="en-US"/>
    </w:rPr>
  </w:style>
  <w:style w:type="paragraph" w:styleId="1">
    <w:name w:val="heading 1"/>
    <w:basedOn w:val="a"/>
    <w:next w:val="a"/>
    <w:qFormat/>
    <w:pPr>
      <w:keepNext/>
      <w:shd w:val="pct10" w:color="000000" w:fill="FFFFFF"/>
      <w:spacing w:before="0" w:line="360" w:lineRule="auto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249"/>
      <w:jc w:val="center"/>
      <w:outlineLvl w:val="1"/>
    </w:pPr>
    <w:rPr>
      <w:rFonts w:cs="Arial"/>
      <w:b/>
      <w:bCs/>
      <w:i/>
      <w:iCs/>
      <w:szCs w:val="18"/>
    </w:rPr>
  </w:style>
  <w:style w:type="paragraph" w:styleId="3">
    <w:name w:val="heading 3"/>
    <w:basedOn w:val="a"/>
    <w:next w:val="a"/>
    <w:qFormat/>
    <w:pPr>
      <w:keepNext/>
      <w:spacing w:before="0"/>
      <w:jc w:val="left"/>
      <w:outlineLvl w:val="2"/>
    </w:pPr>
    <w:rPr>
      <w:rFonts w:cs="Arial"/>
      <w:b/>
      <w:sz w:val="18"/>
      <w:szCs w:val="24"/>
    </w:rPr>
  </w:style>
  <w:style w:type="character" w:default="1" w:styleId="a0">
    <w:name w:val="Default Paragraph Font"/>
    <w:aliases w:val=" Char1 Char"/>
    <w:link w:val="Char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semiHidden/>
  </w:style>
  <w:style w:type="paragraph" w:customStyle="1" w:styleId="Number1">
    <w:name w:val="Number1"/>
    <w:basedOn w:val="a"/>
    <w:rPr>
      <w:b/>
      <w:bCs/>
    </w:rPr>
  </w:style>
  <w:style w:type="paragraph" w:styleId="a3">
    <w:name w:val="footnote text"/>
    <w:basedOn w:val="a"/>
    <w:semiHidden/>
    <w:pPr>
      <w:spacing w:before="0"/>
      <w:jc w:val="left"/>
    </w:pPr>
    <w:rPr>
      <w:rFonts w:ascii="Times New Roman" w:hAnsi="Times New Roman"/>
      <w:sz w:val="20"/>
      <w:lang w:val="en-US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sid w:val="00424E30"/>
    <w:pPr>
      <w:spacing w:before="0"/>
      <w:jc w:val="center"/>
    </w:pPr>
    <w:rPr>
      <w:rFonts w:ascii="Times New Roman" w:hAnsi="Times New Roman"/>
      <w:b/>
      <w:bCs/>
      <w:sz w:val="24"/>
      <w:szCs w:val="24"/>
      <w:lang w:eastAsia="el-GR"/>
    </w:rPr>
  </w:style>
  <w:style w:type="paragraph" w:styleId="a8">
    <w:name w:val="Balloon Text"/>
    <w:basedOn w:val="a"/>
    <w:semiHidden/>
    <w:rsid w:val="00EA0A3D"/>
    <w:rPr>
      <w:rFonts w:ascii="Tahoma" w:hAnsi="Tahoma" w:cs="Tahoma"/>
      <w:sz w:val="16"/>
      <w:szCs w:val="16"/>
    </w:rPr>
  </w:style>
  <w:style w:type="paragraph" w:customStyle="1" w:styleId="Char1">
    <w:name w:val=" Char1"/>
    <w:basedOn w:val="a"/>
    <w:link w:val="a0"/>
    <w:rsid w:val="00E967CE"/>
    <w:pPr>
      <w:spacing w:before="0" w:after="160" w:line="240" w:lineRule="exact"/>
    </w:pPr>
    <w:rPr>
      <w:rFonts w:ascii="Verdana" w:hAnsi="Verdana"/>
      <w:sz w:val="20"/>
      <w:lang w:val="en-US"/>
    </w:rPr>
  </w:style>
  <w:style w:type="table" w:styleId="a9">
    <w:name w:val="Table Grid"/>
    <w:basedOn w:val="a1"/>
    <w:rsid w:val="008D08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customStyle="1" w:styleId="Default">
    <w:name w:val="Default"/>
    <w:rsid w:val="007053A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A73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A067B-6007-41B4-8796-24B2AD3BD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419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ΠΙΝΑΚΑΣ Δ2</vt:lpstr>
    </vt:vector>
  </TitlesOfParts>
  <Company>ΕΥΣ / ΥΠΟΙΟ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Δ2</dc:title>
  <dc:subject/>
  <dc:creator>ΕΔΑ ΠΚΜ</dc:creator>
  <cp:keywords/>
  <dc:description/>
  <cp:lastModifiedBy>ΤΣΙΑΜΑ ΒΑΣΙΛΙΚΗ</cp:lastModifiedBy>
  <cp:revision>5</cp:revision>
  <cp:lastPrinted>2018-09-05T08:40:00Z</cp:lastPrinted>
  <dcterms:created xsi:type="dcterms:W3CDTF">2025-10-08T12:03:00Z</dcterms:created>
  <dcterms:modified xsi:type="dcterms:W3CDTF">2025-10-08T12:05:00Z</dcterms:modified>
</cp:coreProperties>
</file>